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FA6797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:rsidR="009C4726" w:rsidRPr="009C4726" w:rsidRDefault="009C4726" w:rsidP="00FA6797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D13777" w:rsidRDefault="00AD0A7A" w:rsidP="00FA6797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</w:t>
      </w:r>
      <w:r w:rsidR="009C4726" w:rsidRPr="009C4726">
        <w:rPr>
          <w:b/>
        </w:rPr>
        <w:t>ых</w:t>
      </w:r>
      <w:proofErr w:type="gramEnd"/>
      <w:r w:rsidR="009C4726" w:rsidRPr="009C4726">
        <w:rPr>
          <w:b/>
        </w:rPr>
        <w:t xml:space="preserve"> в </w:t>
      </w:r>
      <w:r w:rsidR="007F69BB">
        <w:rPr>
          <w:b/>
        </w:rPr>
        <w:t>Территориальный орган Федеральной службы госуд</w:t>
      </w:r>
      <w:r w:rsidR="007F69BB" w:rsidRPr="00D13777">
        <w:rPr>
          <w:b/>
        </w:rPr>
        <w:t>арственной статистики по Пермскому краю</w:t>
      </w:r>
    </w:p>
    <w:p w:rsidR="007F69BB" w:rsidRPr="00D13777" w:rsidRDefault="007F69BB" w:rsidP="009C4726">
      <w:pPr>
        <w:ind w:firstLine="0"/>
        <w:jc w:val="center"/>
        <w:rPr>
          <w:b/>
        </w:rPr>
      </w:pPr>
    </w:p>
    <w:p w:rsidR="009C4726" w:rsidRPr="00D13777" w:rsidRDefault="009C4726" w:rsidP="009C4726">
      <w:pPr>
        <w:ind w:firstLine="0"/>
        <w:jc w:val="center"/>
        <w:rPr>
          <w:b/>
        </w:rPr>
      </w:pPr>
      <w:r w:rsidRPr="00D13777">
        <w:rPr>
          <w:b/>
        </w:rPr>
        <w:t>в</w:t>
      </w:r>
      <w:r w:rsidR="002A5D5A" w:rsidRPr="002A5D5A">
        <w:rPr>
          <w:b/>
        </w:rPr>
        <w:t xml:space="preserve"> </w:t>
      </w:r>
      <w:r w:rsidR="002A5D5A">
        <w:rPr>
          <w:b/>
          <w:lang w:val="en-US"/>
        </w:rPr>
        <w:t>I</w:t>
      </w:r>
      <w:r w:rsidR="00755DCD">
        <w:rPr>
          <w:b/>
          <w:lang w:val="en-US"/>
        </w:rPr>
        <w:t>I</w:t>
      </w:r>
      <w:r w:rsidR="004C1D90">
        <w:rPr>
          <w:b/>
          <w:lang w:val="en-US"/>
        </w:rPr>
        <w:t>I</w:t>
      </w:r>
      <w:r w:rsidRPr="00D13777">
        <w:rPr>
          <w:b/>
        </w:rPr>
        <w:t xml:space="preserve"> квартале 20</w:t>
      </w:r>
      <w:r w:rsidR="00755DCD">
        <w:rPr>
          <w:b/>
        </w:rPr>
        <w:t>21</w:t>
      </w:r>
      <w:r w:rsidRPr="00D13777">
        <w:rPr>
          <w:b/>
        </w:rPr>
        <w:t xml:space="preserve"> года</w:t>
      </w:r>
    </w:p>
    <w:p w:rsidR="009C4726" w:rsidRPr="00D13777" w:rsidRDefault="009C4726" w:rsidP="009C4726">
      <w:pPr>
        <w:ind w:firstLine="0"/>
        <w:jc w:val="center"/>
      </w:pPr>
    </w:p>
    <w:p w:rsidR="009C4726" w:rsidRPr="003A1307" w:rsidRDefault="007F69BB" w:rsidP="00682D6B">
      <w:pPr>
        <w:ind w:right="141" w:firstLine="708"/>
        <w:rPr>
          <w:b/>
        </w:rPr>
      </w:pPr>
      <w:r w:rsidRPr="00D13777">
        <w:t>В Территориальный орган Федеральной службы государственной статистики по Пермскому краю</w:t>
      </w:r>
      <w:r w:rsidR="009C4726" w:rsidRPr="00D13777">
        <w:t xml:space="preserve"> </w:t>
      </w:r>
      <w:r w:rsidRPr="00D13777">
        <w:t>в</w:t>
      </w:r>
      <w:r w:rsidR="003210AB" w:rsidRPr="003210AB">
        <w:t xml:space="preserve"> </w:t>
      </w:r>
      <w:r w:rsidR="002A5D5A">
        <w:rPr>
          <w:lang w:val="en-US"/>
        </w:rPr>
        <w:t>I</w:t>
      </w:r>
      <w:r w:rsidR="00755DCD">
        <w:rPr>
          <w:lang w:val="en-US"/>
        </w:rPr>
        <w:t>I</w:t>
      </w:r>
      <w:r w:rsidR="004C1D90">
        <w:rPr>
          <w:lang w:val="en-US"/>
        </w:rPr>
        <w:t>I</w:t>
      </w:r>
      <w:r w:rsidR="00104B96">
        <w:t xml:space="preserve"> </w:t>
      </w:r>
      <w:r w:rsidR="009C4726" w:rsidRPr="003A1307">
        <w:t>квартале 20</w:t>
      </w:r>
      <w:r w:rsidR="0013647B">
        <w:t>2</w:t>
      </w:r>
      <w:r w:rsidR="00755DCD">
        <w:t>1</w:t>
      </w:r>
      <w:r w:rsidR="003D026D" w:rsidRPr="003A1307">
        <w:t xml:space="preserve"> года поступило </w:t>
      </w:r>
      <w:r w:rsidR="004C1D90">
        <w:rPr>
          <w:b/>
        </w:rPr>
        <w:t>52</w:t>
      </w:r>
      <w:r w:rsidR="009C4726" w:rsidRPr="003A1307">
        <w:t xml:space="preserve"> обращен</w:t>
      </w:r>
      <w:r w:rsidR="000E5E90" w:rsidRPr="003A1307">
        <w:t>и</w:t>
      </w:r>
      <w:r w:rsidR="00755DCD">
        <w:t>я</w:t>
      </w:r>
      <w:r w:rsidR="009C4726" w:rsidRPr="003A1307">
        <w:t xml:space="preserve"> граждан, организаций и общественных объединений (далее </w:t>
      </w:r>
      <w:r w:rsidR="00CD787F" w:rsidRPr="003A1307">
        <w:t>–</w:t>
      </w:r>
      <w:r w:rsidR="009C4726" w:rsidRPr="003A1307">
        <w:t xml:space="preserve"> обращения</w:t>
      </w:r>
      <w:r w:rsidR="00CD787F" w:rsidRPr="003A1307">
        <w:t xml:space="preserve"> </w:t>
      </w:r>
      <w:r w:rsidR="009C4726" w:rsidRPr="003A1307">
        <w:t>граждан)</w:t>
      </w:r>
      <w:r w:rsidR="002F4BEE" w:rsidRPr="003A1307">
        <w:t xml:space="preserve"> (1 месяц квартала </w:t>
      </w:r>
      <w:r w:rsidR="00C43F14" w:rsidRPr="003A1307">
        <w:t>–</w:t>
      </w:r>
      <w:r w:rsidR="002F4BEE" w:rsidRPr="003A1307">
        <w:t xml:space="preserve"> </w:t>
      </w:r>
      <w:r w:rsidR="002A5D5A" w:rsidRPr="002A5D5A">
        <w:t>15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2 </w:t>
      </w:r>
      <w:r w:rsidR="002F4BEE" w:rsidRPr="003A1307">
        <w:t xml:space="preserve">месяц квартала </w:t>
      </w:r>
      <w:r w:rsidR="00C43F14" w:rsidRPr="003A1307">
        <w:t>–</w:t>
      </w:r>
      <w:r w:rsidR="002F4BEE" w:rsidRPr="003A1307">
        <w:t xml:space="preserve"> </w:t>
      </w:r>
      <w:r w:rsidR="0013647B">
        <w:t>2</w:t>
      </w:r>
      <w:r w:rsidR="00537776" w:rsidRPr="00537776">
        <w:t>3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3 </w:t>
      </w:r>
      <w:r w:rsidR="002F4BEE" w:rsidRPr="003A1307">
        <w:t xml:space="preserve">месяц квартала </w:t>
      </w:r>
      <w:r w:rsidR="00ED6D2C" w:rsidRPr="003A1307">
        <w:t>–</w:t>
      </w:r>
      <w:r w:rsidR="002F4BEE" w:rsidRPr="003A1307">
        <w:t xml:space="preserve"> </w:t>
      </w:r>
      <w:r w:rsidR="004C1D90">
        <w:t>1</w:t>
      </w:r>
      <w:r w:rsidR="00537776" w:rsidRPr="00537776">
        <w:t>4</w:t>
      </w:r>
      <w:r w:rsidR="002F4BEE" w:rsidRPr="003A1307">
        <w:t>)</w:t>
      </w:r>
      <w:r w:rsidR="009C4726" w:rsidRPr="003A1307">
        <w:t xml:space="preserve">, что </w:t>
      </w:r>
      <w:r w:rsidR="002A5D5A">
        <w:t>соответствует количеству поступивших обращений</w:t>
      </w:r>
      <w:r w:rsidR="002A5D5A" w:rsidRPr="002A5D5A">
        <w:t xml:space="preserve"> </w:t>
      </w:r>
      <w:r w:rsidR="00DF4FAA" w:rsidRPr="003A1307">
        <w:t>в</w:t>
      </w:r>
      <w:r w:rsidR="002A5D5A">
        <w:t>о</w:t>
      </w:r>
      <w:r w:rsidR="00B4042E" w:rsidRPr="003A1307">
        <w:t xml:space="preserve"> </w:t>
      </w:r>
      <w:r w:rsidR="007019FF">
        <w:rPr>
          <w:lang w:val="en-US"/>
        </w:rPr>
        <w:t>I</w:t>
      </w:r>
      <w:r w:rsidR="002A5D5A">
        <w:rPr>
          <w:lang w:val="en-US"/>
        </w:rPr>
        <w:t>I</w:t>
      </w:r>
      <w:r w:rsidR="009C4726" w:rsidRPr="003A1307">
        <w:t xml:space="preserve"> квартале 20</w:t>
      </w:r>
      <w:r w:rsidR="0098753C">
        <w:t>2</w:t>
      </w:r>
      <w:r w:rsidR="004C1D90">
        <w:t>1</w:t>
      </w:r>
      <w:r w:rsidR="009C4726" w:rsidRPr="003A1307">
        <w:t xml:space="preserve"> года. </w:t>
      </w:r>
    </w:p>
    <w:p w:rsidR="00CD7746" w:rsidRPr="003A1307" w:rsidRDefault="00CD7746" w:rsidP="009C4726">
      <w:r w:rsidRPr="003A1307">
        <w:t>Количество поступивших обращений граждан по типу обращения:</w:t>
      </w:r>
    </w:p>
    <w:p w:rsidR="00CD7746" w:rsidRPr="003A1307" w:rsidRDefault="00CD7746" w:rsidP="006434FD">
      <w:pPr>
        <w:rPr>
          <w:b/>
        </w:rPr>
      </w:pPr>
      <w:r w:rsidRPr="003A1307">
        <w:t xml:space="preserve">заявления </w:t>
      </w:r>
      <w:r w:rsidR="00CD787F" w:rsidRPr="003A1307">
        <w:t>–</w:t>
      </w:r>
      <w:r w:rsidRPr="003A1307">
        <w:t xml:space="preserve"> </w:t>
      </w:r>
      <w:r w:rsidR="002A5D5A" w:rsidRPr="002A5D5A">
        <w:rPr>
          <w:b/>
        </w:rPr>
        <w:t>33</w:t>
      </w:r>
      <w:r w:rsidR="00CD787F" w:rsidRPr="006F7E70">
        <w:rPr>
          <w:b/>
        </w:rPr>
        <w:t xml:space="preserve"> </w:t>
      </w:r>
      <w:r w:rsidR="002462B4" w:rsidRPr="006F7E70">
        <w:rPr>
          <w:b/>
        </w:rPr>
        <w:t>(</w:t>
      </w:r>
      <w:r w:rsidR="00284245">
        <w:rPr>
          <w:b/>
        </w:rPr>
        <w:t>63,</w:t>
      </w:r>
      <w:r w:rsidR="002A5D5A" w:rsidRPr="00C52156">
        <w:rPr>
          <w:b/>
        </w:rPr>
        <w:t>5</w:t>
      </w:r>
      <w:r w:rsidR="00755DCD" w:rsidRPr="00070C69">
        <w:rPr>
          <w:b/>
        </w:rPr>
        <w:t xml:space="preserve"> </w:t>
      </w:r>
      <w:r w:rsidR="002462B4" w:rsidRPr="006F7E70">
        <w:rPr>
          <w:b/>
        </w:rPr>
        <w:t>%)</w:t>
      </w:r>
      <w:r w:rsidR="002462B4" w:rsidRPr="003A1307">
        <w:rPr>
          <w:rStyle w:val="a7"/>
        </w:rPr>
        <w:footnoteReference w:id="1"/>
      </w:r>
      <w:r w:rsidR="002462B4" w:rsidRPr="003A1307">
        <w:t>;</w:t>
      </w:r>
    </w:p>
    <w:p w:rsidR="002462B4" w:rsidRPr="003A1307" w:rsidRDefault="00CD7746" w:rsidP="009C4726">
      <w:r w:rsidRPr="003A1307">
        <w:t xml:space="preserve">предложения </w:t>
      </w:r>
      <w:r w:rsidR="002462B4" w:rsidRPr="003A1307">
        <w:t>–</w:t>
      </w:r>
      <w:r w:rsidR="00A04509" w:rsidRPr="003A1307">
        <w:t xml:space="preserve"> 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9C4726">
      <w:r w:rsidRPr="003A1307">
        <w:t xml:space="preserve">жалобы </w:t>
      </w:r>
      <w:r w:rsidR="002462B4" w:rsidRPr="003A1307">
        <w:t>–</w:t>
      </w:r>
      <w:r w:rsidR="000F16D2" w:rsidRPr="003A1307">
        <w:t xml:space="preserve"> </w:t>
      </w:r>
      <w:r w:rsidR="00755DCD" w:rsidRPr="00755DCD">
        <w:t>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3A1307">
      <w:pPr>
        <w:rPr>
          <w:b/>
        </w:rPr>
      </w:pPr>
      <w:r w:rsidRPr="003A1307">
        <w:t xml:space="preserve">запросы информации </w:t>
      </w:r>
      <w:r w:rsidR="004E739B" w:rsidRPr="003A1307">
        <w:t>–</w:t>
      </w:r>
      <w:r w:rsidRPr="003A1307">
        <w:t xml:space="preserve"> </w:t>
      </w:r>
      <w:r w:rsidR="002A5D5A" w:rsidRPr="00C52156">
        <w:rPr>
          <w:b/>
        </w:rPr>
        <w:t>19</w:t>
      </w:r>
      <w:r w:rsidR="00FD7DE1" w:rsidRPr="003A1307">
        <w:rPr>
          <w:b/>
        </w:rPr>
        <w:t xml:space="preserve"> </w:t>
      </w:r>
      <w:r w:rsidR="002462B4" w:rsidRPr="003A1307">
        <w:t>(</w:t>
      </w:r>
      <w:r w:rsidR="002A5D5A" w:rsidRPr="00C52156">
        <w:rPr>
          <w:b/>
        </w:rPr>
        <w:t>36</w:t>
      </w:r>
      <w:r w:rsidR="004C1D90">
        <w:rPr>
          <w:b/>
        </w:rPr>
        <w:t>,5</w:t>
      </w:r>
      <w:r w:rsidR="006F7E70" w:rsidRPr="00755DCD">
        <w:rPr>
          <w:b/>
        </w:rPr>
        <w:t xml:space="preserve"> </w:t>
      </w:r>
      <w:r w:rsidR="002462B4" w:rsidRPr="00755DCD">
        <w:rPr>
          <w:b/>
        </w:rPr>
        <w:t>%</w:t>
      </w:r>
      <w:r w:rsidR="002462B4" w:rsidRPr="003A1307">
        <w:t>).</w:t>
      </w:r>
    </w:p>
    <w:p w:rsidR="009C4726" w:rsidRPr="003A1307" w:rsidRDefault="00136630" w:rsidP="009C4726">
      <w:r w:rsidRPr="003A1307">
        <w:t xml:space="preserve">Каналы </w:t>
      </w:r>
      <w:r w:rsidR="009C4726" w:rsidRPr="003A1307">
        <w:t>поступл</w:t>
      </w:r>
      <w:r w:rsidRPr="003A1307">
        <w:t>ения</w:t>
      </w:r>
      <w:r w:rsidR="00CD7746" w:rsidRPr="003A1307">
        <w:t xml:space="preserve"> обращений</w:t>
      </w:r>
      <w:r w:rsidRPr="003A1307">
        <w:t>:</w:t>
      </w:r>
    </w:p>
    <w:p w:rsidR="00136630" w:rsidRPr="003A1307" w:rsidRDefault="00136630" w:rsidP="009C4726">
      <w:r w:rsidRPr="003A1307">
        <w:t xml:space="preserve">1. По источнику </w:t>
      </w:r>
      <w:r w:rsidR="00BF2461" w:rsidRPr="003A1307">
        <w:t>поступления:</w:t>
      </w:r>
    </w:p>
    <w:p w:rsidR="00BF2461" w:rsidRPr="00C52156" w:rsidRDefault="002462B4" w:rsidP="009245C3">
      <w:pPr>
        <w:rPr>
          <w:b/>
        </w:rPr>
      </w:pPr>
      <w:r w:rsidRPr="00D13777">
        <w:rPr>
          <w:lang w:eastAsia="en-US"/>
        </w:rPr>
        <w:t>от граждан</w:t>
      </w:r>
      <w:r w:rsidRPr="00D13777">
        <w:t xml:space="preserve"> </w:t>
      </w:r>
      <w:r w:rsidR="00CD787F" w:rsidRPr="00D13777">
        <w:t>–</w:t>
      </w:r>
      <w:r w:rsidR="00F9447A">
        <w:t xml:space="preserve"> </w:t>
      </w:r>
      <w:r w:rsidR="004C1D90">
        <w:rPr>
          <w:b/>
        </w:rPr>
        <w:t>5</w:t>
      </w:r>
      <w:r w:rsidR="002A5D5A" w:rsidRPr="00C52156">
        <w:rPr>
          <w:b/>
        </w:rPr>
        <w:t>1</w:t>
      </w:r>
      <w:r w:rsidR="00CA3B97">
        <w:rPr>
          <w:b/>
        </w:rPr>
        <w:t xml:space="preserve"> </w:t>
      </w:r>
      <w:r w:rsidRPr="008D4E9D">
        <w:rPr>
          <w:b/>
        </w:rPr>
        <w:t>(</w:t>
      </w:r>
      <w:r w:rsidR="002A5D5A">
        <w:rPr>
          <w:b/>
        </w:rPr>
        <w:t>98,1</w:t>
      </w:r>
      <w:r w:rsidR="00FA12AF">
        <w:rPr>
          <w:b/>
        </w:rPr>
        <w:t xml:space="preserve"> </w:t>
      </w:r>
      <w:r w:rsidR="008D4E9D" w:rsidRPr="008D4E9D">
        <w:rPr>
          <w:b/>
        </w:rPr>
        <w:t>%</w:t>
      </w:r>
      <w:r w:rsidRPr="008D4E9D">
        <w:rPr>
          <w:b/>
        </w:rPr>
        <w:t>)</w:t>
      </w:r>
      <w:r w:rsidR="00D92806" w:rsidRPr="00D92806">
        <w:t>;</w:t>
      </w:r>
    </w:p>
    <w:p w:rsidR="00BF6559" w:rsidRPr="008D4E9D" w:rsidRDefault="00BF6559" w:rsidP="009245C3">
      <w:pPr>
        <w:rPr>
          <w:b/>
          <w:color w:val="FF0000"/>
        </w:rPr>
      </w:pPr>
      <w:r w:rsidRPr="00D13777">
        <w:t>другие организации</w:t>
      </w:r>
      <w:r w:rsidRPr="00D13777">
        <w:rPr>
          <w:b/>
        </w:rPr>
        <w:t xml:space="preserve"> – </w:t>
      </w:r>
      <w:r w:rsidR="002A5D5A" w:rsidRPr="002A5D5A">
        <w:rPr>
          <w:b/>
        </w:rPr>
        <w:t>1 (1</w:t>
      </w:r>
      <w:r w:rsidR="002A5D5A">
        <w:rPr>
          <w:b/>
        </w:rPr>
        <w:t>,9</w:t>
      </w:r>
      <w:r w:rsidR="002A5D5A" w:rsidRPr="002A5D5A">
        <w:rPr>
          <w:b/>
        </w:rPr>
        <w:t xml:space="preserve"> %)</w:t>
      </w:r>
      <w:r w:rsidR="00104B96" w:rsidRPr="00104B96">
        <w:t>.</w:t>
      </w:r>
    </w:p>
    <w:p w:rsidR="00BF2461" w:rsidRPr="00D13777" w:rsidRDefault="00BF2461" w:rsidP="009C4726">
      <w:r w:rsidRPr="00D13777">
        <w:t>2. По типу доставки:</w:t>
      </w:r>
    </w:p>
    <w:p w:rsidR="00BF2461" w:rsidRDefault="00BF2461" w:rsidP="00C43F14">
      <w:r w:rsidRPr="008C2E9C">
        <w:t xml:space="preserve">Почтой России </w:t>
      </w:r>
      <w:r w:rsidR="00CD787F" w:rsidRPr="008C2E9C">
        <w:t>–</w:t>
      </w:r>
      <w:r w:rsidRPr="008C2E9C">
        <w:t xml:space="preserve"> </w:t>
      </w:r>
      <w:r w:rsidR="00880A28">
        <w:rPr>
          <w:b/>
        </w:rPr>
        <w:t>2</w:t>
      </w:r>
      <w:r w:rsidR="00CD787F" w:rsidRPr="008C2E9C">
        <w:rPr>
          <w:b/>
        </w:rPr>
        <w:t xml:space="preserve"> </w:t>
      </w:r>
      <w:r w:rsidR="00763E75" w:rsidRPr="007019FF">
        <w:rPr>
          <w:b/>
        </w:rPr>
        <w:t>(</w:t>
      </w:r>
      <w:r w:rsidR="00880A28">
        <w:rPr>
          <w:b/>
        </w:rPr>
        <w:t>3</w:t>
      </w:r>
      <w:r w:rsidR="004C1D90">
        <w:rPr>
          <w:b/>
        </w:rPr>
        <w:t>,8</w:t>
      </w:r>
      <w:r w:rsidR="003A1307" w:rsidRPr="007019FF">
        <w:rPr>
          <w:b/>
        </w:rPr>
        <w:t xml:space="preserve"> </w:t>
      </w:r>
      <w:r w:rsidR="00763E75" w:rsidRPr="007019FF">
        <w:rPr>
          <w:b/>
        </w:rPr>
        <w:t>%)</w:t>
      </w:r>
      <w:r w:rsidRPr="008C2E9C">
        <w:t>;</w:t>
      </w:r>
    </w:p>
    <w:p w:rsidR="00D11B71" w:rsidRPr="008C2E9C" w:rsidRDefault="00D11B71" w:rsidP="00C43F14">
      <w:pPr>
        <w:rPr>
          <w:b/>
        </w:rPr>
      </w:pPr>
      <w:r>
        <w:t xml:space="preserve">факс </w:t>
      </w:r>
      <w:r w:rsidRPr="00D11B71">
        <w:t>–</w:t>
      </w:r>
      <w:r>
        <w:t xml:space="preserve"> </w:t>
      </w:r>
      <w:r w:rsidR="00104B96" w:rsidRPr="00104B96">
        <w:t>нет;</w:t>
      </w:r>
    </w:p>
    <w:p w:rsidR="00BF2461" w:rsidRPr="008C2E9C" w:rsidRDefault="00BF2461" w:rsidP="009C4726">
      <w:r w:rsidRPr="008C2E9C">
        <w:t xml:space="preserve">системой МЭДО </w:t>
      </w:r>
      <w:r w:rsidR="00CD787F" w:rsidRPr="008C2E9C">
        <w:t>–</w:t>
      </w:r>
      <w:r w:rsidRPr="008C2E9C">
        <w:t xml:space="preserve"> </w:t>
      </w:r>
      <w:r w:rsidR="003D026D" w:rsidRPr="008C2E9C">
        <w:t>нет</w:t>
      </w:r>
      <w:r w:rsidR="00CD787F" w:rsidRPr="008C2E9C">
        <w:t xml:space="preserve">; </w:t>
      </w:r>
      <w:r w:rsidR="00763E75" w:rsidRPr="008C2E9C">
        <w:t xml:space="preserve"> </w:t>
      </w:r>
    </w:p>
    <w:p w:rsidR="00BF2461" w:rsidRPr="008C2E9C" w:rsidRDefault="00BF2461" w:rsidP="005C0D3E">
      <w:pPr>
        <w:rPr>
          <w:b/>
        </w:rPr>
      </w:pPr>
      <w:r w:rsidRPr="008C2E9C">
        <w:t>по сет</w:t>
      </w:r>
      <w:r w:rsidR="002F4BEE" w:rsidRPr="008C2E9C">
        <w:t>и</w:t>
      </w:r>
      <w:r w:rsidRPr="008C2E9C">
        <w:t xml:space="preserve"> Интернет </w:t>
      </w:r>
      <w:r w:rsidR="002F4BEE" w:rsidRPr="008C2E9C">
        <w:t xml:space="preserve">(электронной почтой) </w:t>
      </w:r>
      <w:r w:rsidR="00F66309" w:rsidRPr="008C2E9C">
        <w:rPr>
          <w:b/>
        </w:rPr>
        <w:t>–</w:t>
      </w:r>
      <w:r w:rsidRPr="008C2E9C">
        <w:rPr>
          <w:b/>
        </w:rPr>
        <w:t xml:space="preserve"> </w:t>
      </w:r>
      <w:r w:rsidR="00880A28">
        <w:rPr>
          <w:b/>
        </w:rPr>
        <w:t>43</w:t>
      </w:r>
      <w:r w:rsidR="00F66309" w:rsidRPr="008C2E9C">
        <w:rPr>
          <w:b/>
        </w:rPr>
        <w:t xml:space="preserve"> </w:t>
      </w:r>
      <w:r w:rsidR="00763E75" w:rsidRPr="008C2E9C">
        <w:t>(</w:t>
      </w:r>
      <w:r w:rsidR="00880A28">
        <w:rPr>
          <w:b/>
        </w:rPr>
        <w:t>82,7</w:t>
      </w:r>
      <w:r w:rsidR="003A1307">
        <w:rPr>
          <w:b/>
        </w:rPr>
        <w:t xml:space="preserve"> </w:t>
      </w:r>
      <w:r w:rsidR="00763E75" w:rsidRPr="00FA12AF">
        <w:rPr>
          <w:b/>
        </w:rPr>
        <w:t>%</w:t>
      </w:r>
      <w:r w:rsidR="00763E75" w:rsidRPr="008C2E9C">
        <w:t>)</w:t>
      </w:r>
      <w:r w:rsidRPr="008C2E9C">
        <w:t>;</w:t>
      </w:r>
    </w:p>
    <w:p w:rsidR="00BF2461" w:rsidRDefault="00BF2461" w:rsidP="009C4726">
      <w:r w:rsidRPr="008C2E9C">
        <w:t xml:space="preserve">личный прием </w:t>
      </w:r>
      <w:r w:rsidR="00FD7DE1" w:rsidRPr="008C2E9C">
        <w:t>–</w:t>
      </w:r>
      <w:r w:rsidR="004E35A1" w:rsidRPr="008C2E9C">
        <w:t xml:space="preserve"> нет</w:t>
      </w:r>
      <w:r w:rsidRPr="008C2E9C">
        <w:t>;</w:t>
      </w:r>
    </w:p>
    <w:p w:rsidR="00D11B71" w:rsidRPr="008C2E9C" w:rsidRDefault="00D11B71" w:rsidP="009C4726">
      <w:r>
        <w:t xml:space="preserve">курьер </w:t>
      </w:r>
      <w:r w:rsidRPr="00D11B71">
        <w:t>–</w:t>
      </w:r>
      <w:r>
        <w:t xml:space="preserve"> </w:t>
      </w:r>
      <w:r w:rsidR="00755DCD" w:rsidRPr="00755DCD">
        <w:t>нет;</w:t>
      </w:r>
    </w:p>
    <w:p w:rsidR="00AC49BA" w:rsidRPr="008C2E9C" w:rsidRDefault="00D11B71" w:rsidP="007F69BB">
      <w:r>
        <w:t>непосредственно от гражданина</w:t>
      </w:r>
      <w:r w:rsidR="00AC49BA" w:rsidRPr="008C2E9C">
        <w:t xml:space="preserve"> </w:t>
      </w:r>
      <w:r w:rsidR="00F66309" w:rsidRPr="008C2E9C">
        <w:t>–</w:t>
      </w:r>
      <w:r w:rsidR="00AC49BA" w:rsidRPr="008C2E9C">
        <w:rPr>
          <w:b/>
        </w:rPr>
        <w:t xml:space="preserve"> </w:t>
      </w:r>
      <w:r w:rsidR="00880A28">
        <w:rPr>
          <w:b/>
        </w:rPr>
        <w:t>7</w:t>
      </w:r>
      <w:r w:rsidR="00F66309" w:rsidRPr="008C2E9C">
        <w:rPr>
          <w:b/>
        </w:rPr>
        <w:t xml:space="preserve"> </w:t>
      </w:r>
      <w:r w:rsidR="00AC49BA" w:rsidRPr="008C2E9C">
        <w:t>(</w:t>
      </w:r>
      <w:r w:rsidR="00880A28">
        <w:rPr>
          <w:b/>
        </w:rPr>
        <w:t>13,5</w:t>
      </w:r>
      <w:r w:rsidR="003A1307" w:rsidRPr="00C35DA2">
        <w:rPr>
          <w:b/>
        </w:rPr>
        <w:t xml:space="preserve"> </w:t>
      </w:r>
      <w:r w:rsidR="00AC49BA" w:rsidRPr="00C35DA2">
        <w:rPr>
          <w:b/>
        </w:rPr>
        <w:t>%)</w:t>
      </w:r>
      <w:r w:rsidR="00CD787F" w:rsidRPr="00C35DA2">
        <w:rPr>
          <w:b/>
        </w:rPr>
        <w:t>.</w:t>
      </w:r>
    </w:p>
    <w:p w:rsidR="00EC75EA" w:rsidRPr="008C2E9C" w:rsidRDefault="00EC75EA" w:rsidP="009C4726">
      <w:r w:rsidRPr="008C2E9C">
        <w:t>Анализ поступления в</w:t>
      </w:r>
      <w:r w:rsidR="00880A28">
        <w:t xml:space="preserve"> </w:t>
      </w:r>
      <w:r w:rsidR="00880A28">
        <w:rPr>
          <w:lang w:val="en-US"/>
        </w:rPr>
        <w:t>I</w:t>
      </w:r>
      <w:r w:rsidR="002043AE">
        <w:rPr>
          <w:lang w:val="en-US"/>
        </w:rPr>
        <w:t>I</w:t>
      </w:r>
      <w:r w:rsidR="004C1D90">
        <w:rPr>
          <w:lang w:val="en-US"/>
        </w:rPr>
        <w:t>I</w:t>
      </w:r>
      <w:r w:rsidRPr="008C2E9C">
        <w:t xml:space="preserve"> квартале 20</w:t>
      </w:r>
      <w:r w:rsidR="00544D79">
        <w:t>21</w:t>
      </w:r>
      <w:r w:rsidRPr="008C2E9C"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15472E" w:rsidRPr="00FA12AF" w:rsidRDefault="007F69BB" w:rsidP="00FA12AF">
      <w:r w:rsidRPr="003E18D1">
        <w:t>Пермский край</w:t>
      </w:r>
      <w:r w:rsidR="002E18CA" w:rsidRPr="003E18D1">
        <w:t xml:space="preserve"> </w:t>
      </w:r>
      <w:r w:rsidRPr="003E18D1">
        <w:t>–</w:t>
      </w:r>
      <w:r w:rsidR="002E18CA" w:rsidRPr="003E18D1">
        <w:t xml:space="preserve"> </w:t>
      </w:r>
      <w:r w:rsidR="004C1D90">
        <w:rPr>
          <w:b/>
        </w:rPr>
        <w:t>5</w:t>
      </w:r>
      <w:r w:rsidR="00880A28" w:rsidRPr="00880A28">
        <w:rPr>
          <w:b/>
        </w:rPr>
        <w:t>2</w:t>
      </w:r>
      <w:r w:rsidR="00F66309" w:rsidRPr="0015472E">
        <w:rPr>
          <w:b/>
        </w:rPr>
        <w:t xml:space="preserve"> </w:t>
      </w:r>
      <w:r w:rsidR="002E18CA" w:rsidRPr="0015472E">
        <w:rPr>
          <w:b/>
        </w:rPr>
        <w:t>(</w:t>
      </w:r>
      <w:r w:rsidR="00880A28" w:rsidRPr="00880A28">
        <w:rPr>
          <w:b/>
        </w:rPr>
        <w:t>100</w:t>
      </w:r>
      <w:r w:rsidR="009F5079">
        <w:rPr>
          <w:b/>
        </w:rPr>
        <w:t xml:space="preserve"> %</w:t>
      </w:r>
      <w:r w:rsidR="00880A28">
        <w:rPr>
          <w:b/>
        </w:rPr>
        <w:t>).</w:t>
      </w:r>
    </w:p>
    <w:p w:rsidR="002F4BEE" w:rsidRPr="003E18D1" w:rsidRDefault="000E5E90" w:rsidP="00B85500">
      <w:pPr>
        <w:ind w:firstLine="708"/>
        <w:rPr>
          <w:b/>
        </w:rPr>
      </w:pPr>
      <w:r>
        <w:t>В</w:t>
      </w:r>
      <w:r w:rsidR="0043170F" w:rsidRPr="003E18D1">
        <w:t xml:space="preserve"> </w:t>
      </w:r>
      <w:r w:rsidR="004C1D90">
        <w:rPr>
          <w:lang w:val="en-US"/>
        </w:rPr>
        <w:t>I</w:t>
      </w:r>
      <w:r w:rsidR="00880A28">
        <w:rPr>
          <w:lang w:val="en-US"/>
        </w:rPr>
        <w:t>I</w:t>
      </w:r>
      <w:r w:rsidR="00070C69">
        <w:rPr>
          <w:lang w:val="en-US"/>
        </w:rPr>
        <w:t>I</w:t>
      </w:r>
      <w:r w:rsidR="00070C69">
        <w:t xml:space="preserve"> квартале 2021</w:t>
      </w:r>
      <w:r w:rsidR="00D34BA0" w:rsidRPr="003E18D1">
        <w:t xml:space="preserve"> года </w:t>
      </w:r>
      <w:r w:rsidR="002F4BEE" w:rsidRPr="003E18D1">
        <w:t xml:space="preserve">рассмотрено </w:t>
      </w:r>
      <w:r w:rsidR="004C1D90">
        <w:rPr>
          <w:b/>
        </w:rPr>
        <w:t>5</w:t>
      </w:r>
      <w:r w:rsidR="00880A28" w:rsidRPr="00880A28">
        <w:rPr>
          <w:b/>
        </w:rPr>
        <w:t>2</w:t>
      </w:r>
      <w:r w:rsidR="002F4BEE" w:rsidRPr="003E18D1">
        <w:t xml:space="preserve"> обращен</w:t>
      </w:r>
      <w:r w:rsidR="002043AE">
        <w:t>и</w:t>
      </w:r>
      <w:r w:rsidR="00880A28">
        <w:t>я</w:t>
      </w:r>
      <w:r w:rsidR="002F4BEE" w:rsidRPr="003E18D1">
        <w:t xml:space="preserve"> граждан, в том числе </w:t>
      </w:r>
      <w:r w:rsidR="00880A28">
        <w:rPr>
          <w:b/>
        </w:rPr>
        <w:t>1</w:t>
      </w:r>
      <w:r w:rsidR="007019FF">
        <w:rPr>
          <w:b/>
        </w:rPr>
        <w:t xml:space="preserve"> </w:t>
      </w:r>
      <w:r w:rsidR="00E43476">
        <w:t>обращени</w:t>
      </w:r>
      <w:r w:rsidR="00880A28">
        <w:t>е</w:t>
      </w:r>
      <w:r w:rsidR="00E43476">
        <w:t>, поступивш</w:t>
      </w:r>
      <w:r w:rsidR="004C1D90">
        <w:t>и</w:t>
      </w:r>
      <w:r w:rsidR="00CD787F" w:rsidRPr="003E18D1">
        <w:t>е</w:t>
      </w:r>
      <w:r w:rsidR="002F4BEE" w:rsidRPr="003E18D1">
        <w:t xml:space="preserve"> в</w:t>
      </w:r>
      <w:r w:rsidR="00880A28">
        <w:t>о</w:t>
      </w:r>
      <w:r w:rsidR="00DF4FAA" w:rsidRPr="00DF4FAA">
        <w:t xml:space="preserve"> </w:t>
      </w:r>
      <w:r w:rsidR="00880A28">
        <w:rPr>
          <w:lang w:val="en-US"/>
        </w:rPr>
        <w:t>I</w:t>
      </w:r>
      <w:r w:rsidR="00104B96">
        <w:rPr>
          <w:lang w:val="en-US"/>
        </w:rPr>
        <w:t>I</w:t>
      </w:r>
      <w:r w:rsidR="00E43476">
        <w:t xml:space="preserve"> квартале 202</w:t>
      </w:r>
      <w:r w:rsidR="004C1D90">
        <w:t>1</w:t>
      </w:r>
      <w:r w:rsidR="00D34BA0" w:rsidRPr="003E18D1">
        <w:t xml:space="preserve"> года</w:t>
      </w:r>
      <w:r w:rsidR="002F4BEE" w:rsidRPr="003E18D1">
        <w:t xml:space="preserve">, что </w:t>
      </w:r>
      <w:r w:rsidR="003C2A9F" w:rsidRPr="003A1307">
        <w:t xml:space="preserve">на </w:t>
      </w:r>
      <w:r w:rsidR="00880A28">
        <w:rPr>
          <w:b/>
        </w:rPr>
        <w:t>5,5</w:t>
      </w:r>
      <w:r w:rsidR="004C1D90">
        <w:rPr>
          <w:b/>
        </w:rPr>
        <w:t xml:space="preserve"> </w:t>
      </w:r>
      <w:r w:rsidR="003C2A9F" w:rsidRPr="00C35DA2">
        <w:rPr>
          <w:b/>
        </w:rPr>
        <w:t>%</w:t>
      </w:r>
      <w:r w:rsidR="003C2A9F" w:rsidRPr="003E18D1">
        <w:t xml:space="preserve"> </w:t>
      </w:r>
      <w:r w:rsidR="00070C69">
        <w:t>меньше</w:t>
      </w:r>
      <w:r w:rsidR="00763E75" w:rsidRPr="003E18D1">
        <w:t xml:space="preserve">, чем </w:t>
      </w:r>
      <w:r w:rsidRPr="003E18D1">
        <w:t>в</w:t>
      </w:r>
      <w:r w:rsidR="00880A28">
        <w:t>о</w:t>
      </w:r>
      <w:r w:rsidR="007019FF" w:rsidRPr="007019FF">
        <w:t xml:space="preserve"> </w:t>
      </w:r>
      <w:r w:rsidR="00880A28">
        <w:rPr>
          <w:lang w:val="en-US"/>
        </w:rPr>
        <w:t>I</w:t>
      </w:r>
      <w:r w:rsidR="00104B96">
        <w:rPr>
          <w:lang w:val="en-US"/>
        </w:rPr>
        <w:t>I</w:t>
      </w:r>
      <w:r w:rsidRPr="003E18D1">
        <w:t xml:space="preserve"> квартале</w:t>
      </w:r>
      <w:r w:rsidR="00E43476">
        <w:t xml:space="preserve"> 202</w:t>
      </w:r>
      <w:r w:rsidR="004C1D90">
        <w:t>1</w:t>
      </w:r>
      <w:r w:rsidR="00D34BA0" w:rsidRPr="003E18D1">
        <w:t xml:space="preserve"> года</w:t>
      </w:r>
      <w:r w:rsidR="002F4BEE" w:rsidRPr="003E18D1">
        <w:t>.</w:t>
      </w:r>
      <w:r w:rsidR="003C2A9F" w:rsidRPr="003E18D1">
        <w:t xml:space="preserve"> </w:t>
      </w:r>
      <w:r w:rsidR="002462B4" w:rsidRPr="003E18D1">
        <w:t>К</w:t>
      </w:r>
      <w:r w:rsidR="003C2A9F" w:rsidRPr="003E18D1">
        <w:t>оллективных обращений</w:t>
      </w:r>
      <w:r w:rsidR="002462B4" w:rsidRPr="003E18D1">
        <w:t xml:space="preserve"> нет.</w:t>
      </w:r>
    </w:p>
    <w:p w:rsidR="002A281D" w:rsidRDefault="002A281D" w:rsidP="009C4726">
      <w:r w:rsidRPr="002A281D">
        <w:t xml:space="preserve">При этом </w:t>
      </w:r>
      <w:r w:rsidR="004C1D90">
        <w:rPr>
          <w:b/>
        </w:rPr>
        <w:t>1</w:t>
      </w:r>
      <w:r w:rsidRPr="002A281D">
        <w:t xml:space="preserve"> обращени</w:t>
      </w:r>
      <w:r w:rsidR="004C1D90">
        <w:t>е</w:t>
      </w:r>
      <w:r w:rsidR="00070C69">
        <w:t xml:space="preserve"> граждан</w:t>
      </w:r>
      <w:r w:rsidR="004C1D90">
        <w:t>ина</w:t>
      </w:r>
      <w:r w:rsidRPr="002A281D">
        <w:t xml:space="preserve"> наход</w:t>
      </w:r>
      <w:r>
        <w:t>и</w:t>
      </w:r>
      <w:r w:rsidRPr="002A281D">
        <w:t xml:space="preserve">тся на рассмотрении на </w:t>
      </w:r>
      <w:r w:rsidR="00C55B7A" w:rsidRPr="00C55B7A">
        <w:t xml:space="preserve">1 </w:t>
      </w:r>
      <w:r w:rsidR="00810680">
        <w:t>октября</w:t>
      </w:r>
      <w:r w:rsidR="00070C69">
        <w:t xml:space="preserve"> 2021 года, поступивш</w:t>
      </w:r>
      <w:r w:rsidR="00C35DA2">
        <w:t>е</w:t>
      </w:r>
      <w:r>
        <w:t>е</w:t>
      </w:r>
      <w:r w:rsidRPr="002A281D">
        <w:t xml:space="preserve"> в </w:t>
      </w:r>
      <w:r w:rsidR="004C1D90">
        <w:rPr>
          <w:lang w:val="en-US"/>
        </w:rPr>
        <w:t>I</w:t>
      </w:r>
      <w:r w:rsidR="00810680">
        <w:rPr>
          <w:lang w:val="en-US"/>
        </w:rPr>
        <w:t>I</w:t>
      </w:r>
      <w:r w:rsidRPr="002A281D">
        <w:t>I</w:t>
      </w:r>
      <w:r>
        <w:t xml:space="preserve"> квартале 202</w:t>
      </w:r>
      <w:r w:rsidR="00070C69">
        <w:t>1</w:t>
      </w:r>
      <w:r w:rsidRPr="002A281D">
        <w:t xml:space="preserve"> года.</w:t>
      </w:r>
    </w:p>
    <w:p w:rsidR="003C2A9F" w:rsidRPr="003E18D1" w:rsidRDefault="002A281D" w:rsidP="009C4726">
      <w:r w:rsidRPr="003E18D1">
        <w:t xml:space="preserve"> </w:t>
      </w:r>
      <w:r w:rsidR="00763E75" w:rsidRPr="003E18D1">
        <w:t>По результатам ра</w:t>
      </w:r>
      <w:r w:rsidR="00D34BA0" w:rsidRPr="003E18D1">
        <w:t>ссмотрения обращений граждан в</w:t>
      </w:r>
      <w:r w:rsidR="00763E75" w:rsidRPr="003E18D1">
        <w:t xml:space="preserve"> </w:t>
      </w:r>
      <w:r w:rsidR="00070C69">
        <w:rPr>
          <w:lang w:val="en-US"/>
        </w:rPr>
        <w:t>I</w:t>
      </w:r>
      <w:r w:rsidR="00810680">
        <w:rPr>
          <w:lang w:val="en-US"/>
        </w:rPr>
        <w:t>I</w:t>
      </w:r>
      <w:r w:rsidR="004C1D90">
        <w:rPr>
          <w:lang w:val="en-US"/>
        </w:rPr>
        <w:t>I</w:t>
      </w:r>
      <w:r w:rsidR="000E5E90" w:rsidRPr="003E18D1">
        <w:t xml:space="preserve"> квартале </w:t>
      </w:r>
      <w:r w:rsidR="00D34BA0" w:rsidRPr="003E18D1">
        <w:t>20</w:t>
      </w:r>
      <w:r w:rsidR="00E43476">
        <w:t>2</w:t>
      </w:r>
      <w:r w:rsidR="00070C69">
        <w:t>1</w:t>
      </w:r>
      <w:r w:rsidR="00D34BA0" w:rsidRPr="003E18D1">
        <w:t xml:space="preserve"> года </w:t>
      </w:r>
      <w:r w:rsidR="00763E75" w:rsidRPr="00A11652">
        <w:t>дан</w:t>
      </w:r>
      <w:r w:rsidR="00BF180C" w:rsidRPr="00A11652">
        <w:t>о</w:t>
      </w:r>
      <w:r w:rsidR="0015472E" w:rsidRPr="00A11652">
        <w:t xml:space="preserve"> </w:t>
      </w:r>
      <w:r w:rsidR="00C35DA2">
        <w:rPr>
          <w:b/>
        </w:rPr>
        <w:t>5</w:t>
      </w:r>
      <w:r w:rsidR="00810680">
        <w:rPr>
          <w:b/>
        </w:rPr>
        <w:t>2</w:t>
      </w:r>
      <w:r w:rsidR="005C0D3E" w:rsidRPr="00A11652">
        <w:rPr>
          <w:b/>
        </w:rPr>
        <w:t xml:space="preserve"> </w:t>
      </w:r>
      <w:r w:rsidR="00D34BA0" w:rsidRPr="00A11652">
        <w:t>ответ</w:t>
      </w:r>
      <w:r w:rsidR="00810680">
        <w:t>а</w:t>
      </w:r>
      <w:r w:rsidR="00D34BA0" w:rsidRPr="003E18D1">
        <w:t xml:space="preserve">, что </w:t>
      </w:r>
      <w:r w:rsidR="00E42CAA" w:rsidRPr="003E18D1">
        <w:t xml:space="preserve">на </w:t>
      </w:r>
      <w:r w:rsidR="00810680">
        <w:rPr>
          <w:b/>
        </w:rPr>
        <w:t>5,5</w:t>
      </w:r>
      <w:r w:rsidR="003A1307" w:rsidRPr="003A1307">
        <w:rPr>
          <w:b/>
        </w:rPr>
        <w:t xml:space="preserve"> </w:t>
      </w:r>
      <w:r w:rsidR="003A1307" w:rsidRPr="00C35DA2">
        <w:rPr>
          <w:b/>
        </w:rPr>
        <w:t>%</w:t>
      </w:r>
      <w:r w:rsidR="003A1307" w:rsidRPr="003E18D1">
        <w:t xml:space="preserve"> </w:t>
      </w:r>
      <w:r w:rsidR="00070C69">
        <w:t>меньше</w:t>
      </w:r>
      <w:r w:rsidR="003A1307" w:rsidRPr="003E18D1">
        <w:t>,</w:t>
      </w:r>
      <w:r w:rsidR="003A1307">
        <w:t xml:space="preserve"> </w:t>
      </w:r>
      <w:r w:rsidR="00D34BA0" w:rsidRPr="003E18D1">
        <w:t xml:space="preserve">чем </w:t>
      </w:r>
      <w:r w:rsidR="000E5E90" w:rsidRPr="003E18D1">
        <w:t>в</w:t>
      </w:r>
      <w:r w:rsidR="00810680">
        <w:t>о</w:t>
      </w:r>
      <w:r w:rsidR="000E5E90" w:rsidRPr="003E18D1">
        <w:t xml:space="preserve"> </w:t>
      </w:r>
      <w:r w:rsidR="007019FF">
        <w:rPr>
          <w:lang w:val="en-US"/>
        </w:rPr>
        <w:t>I</w:t>
      </w:r>
      <w:r w:rsidR="00810680">
        <w:rPr>
          <w:lang w:val="en-US"/>
        </w:rPr>
        <w:t>I</w:t>
      </w:r>
      <w:r w:rsidR="000E5E90" w:rsidRPr="003E18D1">
        <w:t xml:space="preserve"> квартале </w:t>
      </w:r>
      <w:r w:rsidR="00E43476">
        <w:t>202</w:t>
      </w:r>
      <w:r w:rsidR="00C35DA2">
        <w:t>1</w:t>
      </w:r>
      <w:r w:rsidR="00D34BA0" w:rsidRPr="003E18D1">
        <w:t xml:space="preserve"> года</w:t>
      </w:r>
      <w:r w:rsidR="00763E75" w:rsidRPr="003E18D1">
        <w:t>, из них:</w:t>
      </w:r>
    </w:p>
    <w:p w:rsidR="00763E75" w:rsidRPr="003E18D1" w:rsidRDefault="00763E75" w:rsidP="00BE0214">
      <w:pPr>
        <w:rPr>
          <w:b/>
        </w:rPr>
      </w:pPr>
      <w:r w:rsidRPr="003E18D1">
        <w:t xml:space="preserve">письменных </w:t>
      </w:r>
      <w:r w:rsidR="004E739B" w:rsidRPr="003E18D1">
        <w:t>–</w:t>
      </w:r>
      <w:r w:rsidR="00DB46D8">
        <w:t xml:space="preserve"> </w:t>
      </w:r>
      <w:r w:rsidR="00C52156">
        <w:rPr>
          <w:b/>
        </w:rPr>
        <w:t>10</w:t>
      </w:r>
      <w:r w:rsidR="005D421D" w:rsidRPr="003E18D1">
        <w:rPr>
          <w:b/>
        </w:rPr>
        <w:t xml:space="preserve"> </w:t>
      </w:r>
      <w:r w:rsidRPr="003E18D1">
        <w:t>(</w:t>
      </w:r>
      <w:r w:rsidR="00C52156">
        <w:rPr>
          <w:b/>
        </w:rPr>
        <w:t>19,2</w:t>
      </w:r>
      <w:r w:rsidR="00DB46D8">
        <w:rPr>
          <w:b/>
        </w:rPr>
        <w:t xml:space="preserve"> </w:t>
      </w:r>
      <w:r w:rsidRPr="00C35DA2">
        <w:rPr>
          <w:b/>
        </w:rPr>
        <w:t>%</w:t>
      </w:r>
      <w:r w:rsidRPr="003E18D1">
        <w:t>);</w:t>
      </w:r>
    </w:p>
    <w:p w:rsidR="00763E75" w:rsidRPr="007916E6" w:rsidRDefault="008C45AB" w:rsidP="009C4726">
      <w:r w:rsidRPr="007916E6">
        <w:t>в форме электронного документа</w:t>
      </w:r>
      <w:r w:rsidR="00E84F8E" w:rsidRPr="007916E6">
        <w:t xml:space="preserve"> </w:t>
      </w:r>
      <w:r w:rsidR="00CD787F" w:rsidRPr="007916E6">
        <w:t>–</w:t>
      </w:r>
      <w:r w:rsidRPr="007916E6">
        <w:t xml:space="preserve"> </w:t>
      </w:r>
      <w:r w:rsidR="00C52156">
        <w:rPr>
          <w:b/>
        </w:rPr>
        <w:t>42</w:t>
      </w:r>
      <w:r w:rsidR="00CD787F" w:rsidRPr="007916E6">
        <w:rPr>
          <w:b/>
        </w:rPr>
        <w:t xml:space="preserve"> </w:t>
      </w:r>
      <w:r w:rsidRPr="007916E6">
        <w:t>(</w:t>
      </w:r>
      <w:r w:rsidR="00C52156">
        <w:rPr>
          <w:b/>
        </w:rPr>
        <w:t>80,8</w:t>
      </w:r>
      <w:r w:rsidR="00DB46D8">
        <w:rPr>
          <w:b/>
        </w:rPr>
        <w:t xml:space="preserve"> </w:t>
      </w:r>
      <w:r w:rsidRPr="00C35DA2">
        <w:rPr>
          <w:b/>
        </w:rPr>
        <w:t>%</w:t>
      </w:r>
      <w:r w:rsidRPr="007916E6">
        <w:t>);</w:t>
      </w:r>
    </w:p>
    <w:p w:rsidR="006C5959" w:rsidRPr="007916E6" w:rsidRDefault="000C2C49" w:rsidP="009C4726">
      <w:r w:rsidRPr="007916E6">
        <w:t>прочие</w:t>
      </w:r>
      <w:r w:rsidR="00AF23A7" w:rsidRPr="007916E6">
        <w:t xml:space="preserve"> </w:t>
      </w:r>
      <w:r w:rsidR="00D13777" w:rsidRPr="007916E6">
        <w:t>–</w:t>
      </w:r>
      <w:r w:rsidR="006C5959" w:rsidRPr="007916E6">
        <w:t xml:space="preserve"> </w:t>
      </w:r>
      <w:r w:rsidR="00BE0214" w:rsidRPr="00BF180C">
        <w:t>нет</w:t>
      </w:r>
      <w:r w:rsidRPr="00BF180C">
        <w:t>;</w:t>
      </w:r>
    </w:p>
    <w:p w:rsidR="008C45AB" w:rsidRPr="00D321FC" w:rsidRDefault="008C45AB" w:rsidP="009C4726">
      <w:r w:rsidRPr="00D321FC">
        <w:lastRenderedPageBreak/>
        <w:t xml:space="preserve">в устной форме (личный прием) </w:t>
      </w:r>
      <w:r w:rsidR="00CD787F" w:rsidRPr="00D321FC">
        <w:t>–</w:t>
      </w:r>
      <w:r w:rsidR="008744EF" w:rsidRPr="00D321FC">
        <w:t xml:space="preserve"> </w:t>
      </w:r>
      <w:r w:rsidR="000F16D2" w:rsidRPr="000F16D2">
        <w:t>нет</w:t>
      </w:r>
      <w:r w:rsidRPr="000F16D2">
        <w:t>.</w:t>
      </w:r>
      <w:r w:rsidR="00FA6797" w:rsidRPr="000F16D2">
        <w:t xml:space="preserve"> </w:t>
      </w:r>
    </w:p>
    <w:p w:rsidR="008C45AB" w:rsidRPr="00CE2F02" w:rsidRDefault="008C45AB" w:rsidP="009C4726">
      <w:r w:rsidRPr="00CE2F02">
        <w:t>По характеру принятых по результатам рассмотрения обращений решений:</w:t>
      </w:r>
    </w:p>
    <w:p w:rsidR="00AA68B7" w:rsidRDefault="00AA68B7" w:rsidP="00AA68B7">
      <w:r>
        <w:t xml:space="preserve">"разъяснено" – </w:t>
      </w:r>
      <w:r w:rsidR="00C52156">
        <w:rPr>
          <w:b/>
        </w:rPr>
        <w:t>29</w:t>
      </w:r>
      <w:r w:rsidR="00D16B95">
        <w:rPr>
          <w:b/>
        </w:rPr>
        <w:t xml:space="preserve"> </w:t>
      </w:r>
      <w:r w:rsidRPr="00AA68B7">
        <w:rPr>
          <w:b/>
        </w:rPr>
        <w:t>(</w:t>
      </w:r>
      <w:r w:rsidR="00C52156">
        <w:rPr>
          <w:b/>
        </w:rPr>
        <w:t>55,8</w:t>
      </w:r>
      <w:r w:rsidR="00FD097E">
        <w:rPr>
          <w:b/>
        </w:rPr>
        <w:t xml:space="preserve"> </w:t>
      </w:r>
      <w:r w:rsidRPr="00AA68B7">
        <w:rPr>
          <w:b/>
        </w:rPr>
        <w:t>%)</w:t>
      </w:r>
      <w:r>
        <w:t>;</w:t>
      </w:r>
      <w:r>
        <w:tab/>
      </w:r>
    </w:p>
    <w:p w:rsidR="003A1299" w:rsidRDefault="00AA68B7" w:rsidP="00AA68B7">
      <w:r>
        <w:t xml:space="preserve">"переадресовано" – </w:t>
      </w:r>
      <w:r w:rsidR="00C52156" w:rsidRPr="00C52156">
        <w:rPr>
          <w:b/>
        </w:rPr>
        <w:t>2 (3,8 %)</w:t>
      </w:r>
      <w:r>
        <w:t>;</w:t>
      </w:r>
    </w:p>
    <w:p w:rsidR="00AA68B7" w:rsidRDefault="00AA68B7" w:rsidP="00AA68B7">
      <w:r>
        <w:t xml:space="preserve">"поддержано" – </w:t>
      </w:r>
      <w:r w:rsidR="00C52156">
        <w:rPr>
          <w:b/>
        </w:rPr>
        <w:t>21</w:t>
      </w:r>
      <w:r w:rsidRPr="00AA68B7">
        <w:rPr>
          <w:b/>
        </w:rPr>
        <w:t xml:space="preserve"> (</w:t>
      </w:r>
      <w:r w:rsidR="00C52156">
        <w:rPr>
          <w:b/>
        </w:rPr>
        <w:t>40,4</w:t>
      </w:r>
      <w:r w:rsidR="00C35DA2">
        <w:rPr>
          <w:b/>
        </w:rPr>
        <w:t xml:space="preserve"> %)</w:t>
      </w:r>
      <w:r w:rsidR="00C35DA2" w:rsidRPr="00C35DA2">
        <w:t>,</w:t>
      </w:r>
      <w:r w:rsidR="00FD097E">
        <w:rPr>
          <w:b/>
        </w:rPr>
        <w:t xml:space="preserve"> </w:t>
      </w:r>
      <w:r w:rsidR="00C35DA2" w:rsidRPr="00C35DA2">
        <w:t>в том числе "меры приняты"</w:t>
      </w:r>
      <w:r w:rsidR="00C35DA2" w:rsidRPr="00C35DA2">
        <w:rPr>
          <w:b/>
        </w:rPr>
        <w:t xml:space="preserve"> – </w:t>
      </w:r>
      <w:r w:rsidR="00C52156">
        <w:rPr>
          <w:b/>
        </w:rPr>
        <w:t>2</w:t>
      </w:r>
      <w:r w:rsidR="00C35DA2" w:rsidRPr="00C35DA2">
        <w:rPr>
          <w:b/>
        </w:rPr>
        <w:t xml:space="preserve"> (</w:t>
      </w:r>
      <w:r w:rsidR="00C52156">
        <w:rPr>
          <w:b/>
        </w:rPr>
        <w:t>9,5</w:t>
      </w:r>
      <w:r w:rsidR="00C35DA2">
        <w:rPr>
          <w:b/>
        </w:rPr>
        <w:t xml:space="preserve"> </w:t>
      </w:r>
      <w:r w:rsidR="00C35DA2" w:rsidRPr="00C35DA2">
        <w:rPr>
          <w:b/>
        </w:rPr>
        <w:t>%).</w:t>
      </w:r>
    </w:p>
    <w:p w:rsidR="008C45AB" w:rsidRPr="00580924" w:rsidRDefault="008C45AB" w:rsidP="00AA68B7">
      <w:r w:rsidRPr="00580924">
        <w:t>По срокам рассмотрения обращений граждан:</w:t>
      </w:r>
    </w:p>
    <w:p w:rsidR="008C45AB" w:rsidRPr="00D321FC" w:rsidRDefault="008C45AB" w:rsidP="009C4726">
      <w:r w:rsidRPr="00D321FC">
        <w:t xml:space="preserve">рассмотрено в установленные сроки </w:t>
      </w:r>
      <w:r w:rsidR="00CD787F" w:rsidRPr="00D321FC">
        <w:t>–</w:t>
      </w:r>
      <w:r w:rsidRPr="00D321FC">
        <w:t xml:space="preserve"> </w:t>
      </w:r>
      <w:r w:rsidR="00C35DA2">
        <w:rPr>
          <w:b/>
        </w:rPr>
        <w:t>5</w:t>
      </w:r>
      <w:r w:rsidR="00C52156">
        <w:rPr>
          <w:b/>
        </w:rPr>
        <w:t>2</w:t>
      </w:r>
      <w:r w:rsidR="00CD787F" w:rsidRPr="00D321FC">
        <w:rPr>
          <w:b/>
        </w:rPr>
        <w:t xml:space="preserve"> </w:t>
      </w:r>
      <w:r w:rsidRPr="00D321FC">
        <w:t>(</w:t>
      </w:r>
      <w:r w:rsidR="000F16D2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 w:rsidRPr="00D321FC">
        <w:t>);</w:t>
      </w:r>
    </w:p>
    <w:p w:rsidR="008C45AB" w:rsidRDefault="008C45AB" w:rsidP="009C4726">
      <w:r>
        <w:t xml:space="preserve">рассмотрено с нарушением сроков </w:t>
      </w:r>
      <w:r w:rsidR="00490264">
        <w:t>–</w:t>
      </w:r>
      <w:r>
        <w:t xml:space="preserve"> </w:t>
      </w:r>
      <w:r w:rsidR="00B73725" w:rsidRPr="00B73725">
        <w:t>нет</w:t>
      </w:r>
      <w:r w:rsidR="00D13777" w:rsidRPr="00D321FC">
        <w:t>;</w:t>
      </w:r>
    </w:p>
    <w:p w:rsidR="008C45AB" w:rsidRDefault="008C45AB" w:rsidP="008C45AB">
      <w:r>
        <w:t xml:space="preserve">продлено </w:t>
      </w:r>
      <w:r w:rsidR="00CD787F">
        <w:t>–</w:t>
      </w:r>
      <w:r w:rsidR="00D34BA0">
        <w:t xml:space="preserve"> </w:t>
      </w:r>
      <w:r w:rsidR="00490264">
        <w:t>нет</w:t>
      </w:r>
      <w:r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</w:t>
      </w:r>
      <w:r w:rsidR="00CD787F" w:rsidRPr="00D82B89">
        <w:rPr>
          <w:b/>
        </w:rPr>
        <w:t>–</w:t>
      </w:r>
      <w:r w:rsidR="00490264" w:rsidRPr="00D82B89">
        <w:rPr>
          <w:b/>
        </w:rPr>
        <w:t xml:space="preserve"> </w:t>
      </w:r>
      <w:r w:rsidR="000F16D2" w:rsidRPr="000F16D2">
        <w:t>нет</w:t>
      </w:r>
      <w:r w:rsidRPr="000F16D2">
        <w:t>;</w:t>
      </w:r>
    </w:p>
    <w:p w:rsidR="008C45AB" w:rsidRDefault="008C45AB" w:rsidP="008C45AB">
      <w:r>
        <w:t xml:space="preserve">без участия заявителя </w:t>
      </w:r>
      <w:r w:rsidR="00CD787F">
        <w:t>–</w:t>
      </w:r>
      <w:r>
        <w:t xml:space="preserve"> </w:t>
      </w:r>
      <w:r w:rsidR="00C35DA2">
        <w:rPr>
          <w:b/>
        </w:rPr>
        <w:t>5</w:t>
      </w:r>
      <w:r w:rsidR="00C52156">
        <w:rPr>
          <w:b/>
        </w:rPr>
        <w:t>2</w:t>
      </w:r>
      <w:r w:rsidR="00CD787F">
        <w:rPr>
          <w:b/>
        </w:rPr>
        <w:t xml:space="preserve"> </w:t>
      </w:r>
      <w:r>
        <w:t>(</w:t>
      </w:r>
      <w:r w:rsidR="00D04C2B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>
        <w:t>).</w:t>
      </w:r>
    </w:p>
    <w:p w:rsidR="00AE7D2B" w:rsidRDefault="00AE7D2B" w:rsidP="008C45AB">
      <w:r>
        <w:t>По должностному лицу, подписавшему ответ:</w:t>
      </w:r>
    </w:p>
    <w:p w:rsidR="00AE7D2B" w:rsidRPr="00093A74" w:rsidRDefault="00AE7D2B" w:rsidP="00AE7D2B">
      <w:r w:rsidRPr="00E42763">
        <w:t xml:space="preserve">за подписью руководителя территориального органа </w:t>
      </w:r>
      <w:r w:rsidRPr="00D13777">
        <w:t xml:space="preserve">Росстата </w:t>
      </w:r>
      <w:r w:rsidR="00CD787F" w:rsidRPr="00D13777">
        <w:t>–</w:t>
      </w:r>
      <w:r w:rsidR="008C2E9C">
        <w:t xml:space="preserve"> </w:t>
      </w:r>
      <w:r w:rsidR="00C35DA2">
        <w:rPr>
          <w:b/>
        </w:rPr>
        <w:t>1</w:t>
      </w:r>
      <w:r w:rsidR="00C52156">
        <w:rPr>
          <w:b/>
        </w:rPr>
        <w:t>2</w:t>
      </w:r>
      <w:r w:rsidR="00D13777" w:rsidRPr="00093A74">
        <w:rPr>
          <w:b/>
        </w:rPr>
        <w:t xml:space="preserve"> </w:t>
      </w:r>
      <w:r w:rsidRPr="00093A74">
        <w:rPr>
          <w:b/>
        </w:rPr>
        <w:t>(</w:t>
      </w:r>
      <w:r w:rsidR="00C52156">
        <w:rPr>
          <w:b/>
        </w:rPr>
        <w:t>23,1</w:t>
      </w:r>
      <w:r w:rsidR="00076261" w:rsidRPr="00093A74">
        <w:rPr>
          <w:b/>
        </w:rPr>
        <w:t xml:space="preserve"> </w:t>
      </w:r>
      <w:r w:rsidR="004E739B" w:rsidRPr="00093A74">
        <w:rPr>
          <w:b/>
        </w:rPr>
        <w:t>%)</w:t>
      </w:r>
      <w:r w:rsidR="00093A74">
        <w:rPr>
          <w:b/>
        </w:rPr>
        <w:t>;</w:t>
      </w:r>
    </w:p>
    <w:p w:rsidR="00AE7D2B" w:rsidRPr="00D13777" w:rsidRDefault="00AE7D2B" w:rsidP="00D13777">
      <w:pPr>
        <w:rPr>
          <w:b/>
        </w:rPr>
      </w:pPr>
      <w:r w:rsidRPr="00D13777">
        <w:t>за подписью заместителя руководителя территориального</w:t>
      </w:r>
      <w:r w:rsidR="00CD787F" w:rsidRPr="00D13777">
        <w:t xml:space="preserve"> </w:t>
      </w:r>
      <w:r w:rsidRPr="00D13777">
        <w:t xml:space="preserve">органа </w:t>
      </w:r>
      <w:r w:rsidR="00E84F8E" w:rsidRPr="00D13777">
        <w:br/>
      </w:r>
      <w:r w:rsidRPr="00D13777">
        <w:t xml:space="preserve">Росстата </w:t>
      </w:r>
      <w:r w:rsidR="00A15073" w:rsidRPr="00D13777">
        <w:t>–</w:t>
      </w:r>
      <w:r w:rsidR="00C41581">
        <w:t xml:space="preserve"> </w:t>
      </w:r>
      <w:r w:rsidR="00C35DA2">
        <w:rPr>
          <w:b/>
        </w:rPr>
        <w:t>4</w:t>
      </w:r>
      <w:r w:rsidR="00C52156">
        <w:rPr>
          <w:b/>
        </w:rPr>
        <w:t>0</w:t>
      </w:r>
      <w:r w:rsidR="00A15073" w:rsidRPr="00D13777">
        <w:rPr>
          <w:b/>
        </w:rPr>
        <w:t xml:space="preserve"> </w:t>
      </w:r>
      <w:r w:rsidRPr="00D13777">
        <w:t>(</w:t>
      </w:r>
      <w:r w:rsidR="00284245">
        <w:rPr>
          <w:b/>
        </w:rPr>
        <w:t>76</w:t>
      </w:r>
      <w:bookmarkStart w:id="0" w:name="_GoBack"/>
      <w:bookmarkEnd w:id="0"/>
      <w:r w:rsidR="00C52156">
        <w:rPr>
          <w:b/>
        </w:rPr>
        <w:t>,9</w:t>
      </w:r>
      <w:r w:rsidR="00C35DA2">
        <w:rPr>
          <w:b/>
        </w:rPr>
        <w:t xml:space="preserve"> </w:t>
      </w:r>
      <w:r w:rsidRPr="000F16D2">
        <w:rPr>
          <w:b/>
        </w:rPr>
        <w:t>%</w:t>
      </w:r>
      <w:r w:rsidRPr="00D13777">
        <w:t>).</w:t>
      </w:r>
    </w:p>
    <w:p w:rsidR="00AE7D2B" w:rsidRDefault="00AE7D2B" w:rsidP="00AE7D2B">
      <w:r>
        <w:t>В ходе рассмотрения обращений гражда</w:t>
      </w:r>
      <w:r w:rsidR="00902726">
        <w:t>н установлено, что</w:t>
      </w:r>
      <w:r w:rsidR="00EE58B6">
        <w:t xml:space="preserve"> обращени</w:t>
      </w:r>
      <w:r w:rsidR="00902726">
        <w:t>я</w:t>
      </w:r>
      <w:r w:rsidR="00EE58B6">
        <w:t xml:space="preserve"> на действие либо бездействие должностных лиц </w:t>
      </w:r>
      <w:r w:rsidR="00902726">
        <w:t>Т</w:t>
      </w:r>
      <w:r w:rsidR="00EE58B6">
        <w:t>ерриториального органа,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.</w:t>
      </w:r>
      <w:proofErr w:type="gramEnd"/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C35DA2">
        <w:rPr>
          <w:sz w:val="28"/>
          <w:szCs w:val="28"/>
          <w:lang w:val="en-US"/>
        </w:rPr>
        <w:t>I</w:t>
      </w:r>
      <w:r w:rsidR="00C52156">
        <w:rPr>
          <w:sz w:val="28"/>
          <w:szCs w:val="28"/>
          <w:lang w:val="en-US"/>
        </w:rPr>
        <w:t>I</w:t>
      </w:r>
      <w:r w:rsidR="00243011">
        <w:rPr>
          <w:sz w:val="28"/>
          <w:szCs w:val="28"/>
          <w:lang w:val="en-US"/>
        </w:rPr>
        <w:t>I</w:t>
      </w:r>
      <w:r w:rsidR="00265A42">
        <w:rPr>
          <w:sz w:val="28"/>
        </w:rPr>
        <w:t xml:space="preserve"> квартале 202</w:t>
      </w:r>
      <w:r w:rsidR="0076283C">
        <w:rPr>
          <w:sz w:val="28"/>
        </w:rPr>
        <w:t>1</w:t>
      </w:r>
      <w:r w:rsidR="00076261">
        <w:rPr>
          <w:sz w:val="28"/>
        </w:rPr>
        <w:t xml:space="preserve"> </w:t>
      </w:r>
      <w:r w:rsidR="00B54C89" w:rsidRPr="00B54C89">
        <w:rPr>
          <w:sz w:val="28"/>
        </w:rPr>
        <w:t>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Pr="00996800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B54C89">
        <w:rPr>
          <w:sz w:val="32"/>
          <w:szCs w:val="28"/>
        </w:rPr>
        <w:t>в</w:t>
      </w:r>
      <w:r w:rsidR="008C2E9C" w:rsidRPr="008C2E9C">
        <w:rPr>
          <w:sz w:val="32"/>
          <w:szCs w:val="28"/>
        </w:rPr>
        <w:t xml:space="preserve"> </w:t>
      </w:r>
      <w:r w:rsidR="00C35DA2">
        <w:rPr>
          <w:sz w:val="32"/>
          <w:szCs w:val="28"/>
          <w:lang w:val="en-US"/>
        </w:rPr>
        <w:t>I</w:t>
      </w:r>
      <w:r w:rsidR="00243011">
        <w:rPr>
          <w:sz w:val="32"/>
          <w:szCs w:val="28"/>
          <w:lang w:val="en-US"/>
        </w:rPr>
        <w:t>I</w:t>
      </w:r>
      <w:r w:rsidR="00C52156">
        <w:rPr>
          <w:sz w:val="32"/>
          <w:szCs w:val="28"/>
          <w:lang w:val="en-US"/>
        </w:rPr>
        <w:t>I</w:t>
      </w:r>
      <w:r w:rsidR="00B54C89" w:rsidRPr="008C2E9C">
        <w:t xml:space="preserve"> </w:t>
      </w:r>
      <w:r w:rsidR="00265A42">
        <w:rPr>
          <w:sz w:val="28"/>
        </w:rPr>
        <w:t>квартале 202</w:t>
      </w:r>
      <w:r w:rsidR="0076283C">
        <w:rPr>
          <w:sz w:val="28"/>
        </w:rPr>
        <w:t>1</w:t>
      </w:r>
      <w:r w:rsidR="00B54C89" w:rsidRPr="00B54C89">
        <w:rPr>
          <w:sz w:val="28"/>
        </w:rPr>
        <w:t xml:space="preserve"> года</w:t>
      </w:r>
      <w:r w:rsidR="00B54C89" w:rsidRPr="00B54C89">
        <w:rPr>
          <w:sz w:val="32"/>
          <w:szCs w:val="28"/>
        </w:rPr>
        <w:t xml:space="preserve"> </w:t>
      </w:r>
      <w:r w:rsidR="008C695F">
        <w:rPr>
          <w:sz w:val="28"/>
          <w:szCs w:val="28"/>
        </w:rPr>
        <w:t xml:space="preserve">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7C5B" w:rsidRPr="00B61094" w:rsidRDefault="00F17C5B" w:rsidP="00EE58B6">
      <w:pPr>
        <w:pStyle w:val="Default"/>
        <w:ind w:firstLine="709"/>
        <w:jc w:val="both"/>
        <w:rPr>
          <w:sz w:val="1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954"/>
        <w:gridCol w:w="850"/>
        <w:gridCol w:w="851"/>
        <w:gridCol w:w="850"/>
      </w:tblGrid>
      <w:tr w:rsidR="009974B6" w:rsidRPr="00E244C3" w:rsidTr="004233B9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9974B6" w:rsidRPr="00E244C3" w:rsidRDefault="009974B6" w:rsidP="004233B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9974B6" w:rsidRPr="00E244C3" w:rsidRDefault="009974B6" w:rsidP="004233B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974B6" w:rsidRPr="00E244C3" w:rsidRDefault="009974B6" w:rsidP="004233B9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9974B6" w:rsidRPr="00E244C3" w:rsidTr="004233B9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9974B6" w:rsidRPr="00E244C3" w:rsidRDefault="009974B6" w:rsidP="004233B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9974B6" w:rsidRPr="00E244C3" w:rsidRDefault="009974B6" w:rsidP="004233B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74B6" w:rsidRPr="00E244C3" w:rsidRDefault="009974B6" w:rsidP="004233B9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74B6" w:rsidRPr="00E244C3" w:rsidRDefault="009974B6" w:rsidP="004233B9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74B6" w:rsidRPr="00E244C3" w:rsidRDefault="009974B6" w:rsidP="004233B9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на рассмотрении</w:t>
            </w:r>
            <w:r w:rsidRPr="00E244C3"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9974B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CD6BAD" w:rsidRDefault="00FC16C1" w:rsidP="00075E66">
            <w:pPr>
              <w:ind w:left="-108" w:right="-108" w:firstLine="34"/>
              <w:rPr>
                <w:b/>
                <w:bCs/>
                <w:sz w:val="22"/>
                <w:szCs w:val="22"/>
              </w:rPr>
            </w:pPr>
            <w:r w:rsidRPr="00FC16C1">
              <w:rPr>
                <w:b/>
                <w:sz w:val="22"/>
                <w:szCs w:val="22"/>
              </w:rPr>
              <w:t>0001.0002.0024.0000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974B6" w:rsidRPr="00CD6BAD" w:rsidRDefault="00FC16C1" w:rsidP="004233B9">
            <w:pPr>
              <w:ind w:right="113" w:firstLine="34"/>
              <w:jc w:val="center"/>
              <w:rPr>
                <w:b/>
                <w:bCs/>
                <w:sz w:val="24"/>
                <w:szCs w:val="24"/>
              </w:rPr>
            </w:pPr>
            <w:r w:rsidRPr="00FC16C1">
              <w:rPr>
                <w:b/>
                <w:bCs/>
                <w:sz w:val="24"/>
                <w:szCs w:val="24"/>
              </w:rPr>
              <w:t>Государственная служба в Российской Федерации (за исключением особенностей регулирования службы отдельных категорий работников, государственных служащих)</w:t>
            </w:r>
          </w:p>
        </w:tc>
        <w:tc>
          <w:tcPr>
            <w:tcW w:w="850" w:type="dxa"/>
            <w:shd w:val="clear" w:color="auto" w:fill="auto"/>
          </w:tcPr>
          <w:p w:rsidR="009974B6" w:rsidRPr="00E446B8" w:rsidRDefault="00E446B8" w:rsidP="004233B9">
            <w:pPr>
              <w:ind w:left="-108"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974B6" w:rsidRPr="00E446B8" w:rsidRDefault="00E446B8" w:rsidP="004233B9">
            <w:pPr>
              <w:ind w:left="-108"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974B6" w:rsidRPr="00CD6BAD" w:rsidRDefault="009974B6" w:rsidP="004233B9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CD6BA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974B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E244C3" w:rsidRDefault="00FC16C1" w:rsidP="004233B9">
            <w:pPr>
              <w:ind w:left="-108" w:right="-108" w:firstLine="34"/>
              <w:rPr>
                <w:sz w:val="22"/>
                <w:szCs w:val="22"/>
              </w:rPr>
            </w:pPr>
            <w:r w:rsidRPr="00FC16C1">
              <w:rPr>
                <w:sz w:val="22"/>
                <w:szCs w:val="22"/>
              </w:rPr>
              <w:t>0001.0002.0024.0067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974B6" w:rsidRPr="004E7BCF" w:rsidRDefault="00FC16C1" w:rsidP="004233B9">
            <w:pPr>
              <w:ind w:right="113" w:firstLine="0"/>
              <w:jc w:val="left"/>
              <w:rPr>
                <w:bCs/>
                <w:sz w:val="24"/>
                <w:szCs w:val="24"/>
              </w:rPr>
            </w:pPr>
            <w:r w:rsidRPr="00FC16C1">
              <w:rPr>
                <w:bCs/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9974B6" w:rsidRPr="00E446B8" w:rsidRDefault="00E446B8" w:rsidP="004233B9">
            <w:pPr>
              <w:ind w:left="-108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974B6" w:rsidRPr="00E446B8" w:rsidRDefault="00E446B8" w:rsidP="004233B9">
            <w:pPr>
              <w:ind w:left="-108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974B6" w:rsidRPr="003400BA" w:rsidRDefault="009974B6" w:rsidP="004233B9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3400BA">
              <w:rPr>
                <w:bCs/>
                <w:sz w:val="24"/>
                <w:szCs w:val="24"/>
              </w:rPr>
              <w:t>0</w:t>
            </w:r>
          </w:p>
        </w:tc>
      </w:tr>
      <w:tr w:rsidR="009974B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CD6BAD" w:rsidRDefault="009974B6" w:rsidP="004233B9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CD6BAD">
              <w:rPr>
                <w:b/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74B6" w:rsidRPr="00CD6BAD" w:rsidRDefault="009974B6" w:rsidP="004233B9">
            <w:pPr>
              <w:ind w:right="113" w:firstLine="34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auto"/>
          </w:tcPr>
          <w:p w:rsidR="009974B6" w:rsidRPr="00E446B8" w:rsidRDefault="000E5839" w:rsidP="00E446B8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446B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974B6" w:rsidRPr="00E446B8" w:rsidRDefault="000E5839" w:rsidP="00E446B8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446B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974B6" w:rsidRPr="00CD6BAD" w:rsidRDefault="000E5839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75E6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75E66" w:rsidRPr="002031C5" w:rsidRDefault="00075E66" w:rsidP="00075E66">
            <w:pPr>
              <w:ind w:left="-108" w:right="-108" w:firstLine="34"/>
              <w:rPr>
                <w:sz w:val="22"/>
                <w:szCs w:val="22"/>
              </w:rPr>
            </w:pPr>
            <w:r w:rsidRPr="00075E66">
              <w:rPr>
                <w:sz w:val="22"/>
                <w:szCs w:val="22"/>
              </w:rPr>
              <w:t>0001.0002.0025.12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75E66" w:rsidRPr="00A843FD" w:rsidRDefault="00075E66" w:rsidP="004233B9">
            <w:pPr>
              <w:ind w:right="113" w:firstLine="0"/>
              <w:rPr>
                <w:sz w:val="24"/>
                <w:szCs w:val="24"/>
              </w:rPr>
            </w:pPr>
            <w:r w:rsidRPr="00075E66">
              <w:rPr>
                <w:sz w:val="24"/>
                <w:szCs w:val="24"/>
              </w:rPr>
              <w:t>Организация федеральных статистических наблюдений и обследований</w:t>
            </w:r>
          </w:p>
        </w:tc>
        <w:tc>
          <w:tcPr>
            <w:tcW w:w="850" w:type="dxa"/>
            <w:shd w:val="clear" w:color="auto" w:fill="auto"/>
          </w:tcPr>
          <w:p w:rsidR="00075E66" w:rsidRPr="00E446B8" w:rsidRDefault="00E446B8" w:rsidP="004233B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75E66" w:rsidRPr="00E446B8" w:rsidRDefault="00E446B8" w:rsidP="004233B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75E66" w:rsidRPr="00E446B8" w:rsidRDefault="00E446B8" w:rsidP="004233B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974B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2031C5" w:rsidRDefault="009974B6" w:rsidP="004233B9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0001.0002.0025.1202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74B6" w:rsidRPr="00E244C3" w:rsidRDefault="009974B6" w:rsidP="004233B9">
            <w:pPr>
              <w:ind w:right="113" w:firstLine="0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Официа</w:t>
            </w:r>
            <w:r>
              <w:rPr>
                <w:sz w:val="24"/>
                <w:szCs w:val="24"/>
              </w:rPr>
              <w:t>льная статистическая информация</w:t>
            </w:r>
          </w:p>
        </w:tc>
        <w:tc>
          <w:tcPr>
            <w:tcW w:w="850" w:type="dxa"/>
            <w:shd w:val="clear" w:color="auto" w:fill="auto"/>
          </w:tcPr>
          <w:p w:rsidR="009974B6" w:rsidRPr="00E446B8" w:rsidRDefault="00E446B8" w:rsidP="0076215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974B6" w:rsidRPr="00E446B8" w:rsidRDefault="00E446B8" w:rsidP="004233B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9974B6" w:rsidRPr="00E446B8" w:rsidRDefault="00E446B8" w:rsidP="004233B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974B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2031C5" w:rsidRDefault="009974B6" w:rsidP="004233B9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0001.0002.0025.1205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74B6" w:rsidRPr="00A843FD" w:rsidRDefault="009974B6" w:rsidP="00E446B8">
            <w:pPr>
              <w:ind w:right="113" w:firstLine="0"/>
              <w:rPr>
                <w:sz w:val="24"/>
                <w:szCs w:val="24"/>
              </w:rPr>
            </w:pPr>
            <w:r w:rsidRPr="00F8373B">
              <w:rPr>
                <w:sz w:val="24"/>
                <w:szCs w:val="24"/>
              </w:rPr>
              <w:t>Всероссийские переписи населения (</w:t>
            </w:r>
            <w:proofErr w:type="spellStart"/>
            <w:r w:rsidRPr="00F8373B">
              <w:rPr>
                <w:sz w:val="24"/>
                <w:szCs w:val="24"/>
              </w:rPr>
              <w:t>микропереписи</w:t>
            </w:r>
            <w:proofErr w:type="spellEnd"/>
            <w:r w:rsidRPr="00F8373B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974B6" w:rsidRPr="00E446B8" w:rsidRDefault="00E446B8" w:rsidP="004233B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9974B6" w:rsidRPr="00E446B8" w:rsidRDefault="00E446B8" w:rsidP="004233B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9974B6" w:rsidRPr="006F1858" w:rsidRDefault="009974B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867D4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C867D4" w:rsidRPr="00C867D4" w:rsidRDefault="00C867D4" w:rsidP="004233B9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C867D4">
              <w:rPr>
                <w:b/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867D4" w:rsidRPr="00C867D4" w:rsidRDefault="00C867D4" w:rsidP="00C867D4">
            <w:pPr>
              <w:ind w:right="113" w:firstLine="0"/>
              <w:jc w:val="center"/>
              <w:rPr>
                <w:b/>
                <w:sz w:val="24"/>
                <w:szCs w:val="24"/>
              </w:rPr>
            </w:pPr>
            <w:r w:rsidRPr="00C867D4">
              <w:rPr>
                <w:b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  <w:shd w:val="clear" w:color="auto" w:fill="auto"/>
          </w:tcPr>
          <w:p w:rsidR="00C867D4" w:rsidRPr="00C867D4" w:rsidRDefault="00C867D4" w:rsidP="004233B9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C867D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867D4" w:rsidRPr="00C867D4" w:rsidRDefault="00C867D4" w:rsidP="004233B9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C867D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867D4" w:rsidRPr="00C867D4" w:rsidRDefault="00C867D4" w:rsidP="004233B9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C867D4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C867D4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C867D4" w:rsidRPr="002031C5" w:rsidRDefault="00C867D4" w:rsidP="004233B9">
            <w:pPr>
              <w:ind w:left="-108" w:right="-108" w:firstLine="34"/>
              <w:rPr>
                <w:sz w:val="22"/>
                <w:szCs w:val="22"/>
              </w:rPr>
            </w:pPr>
            <w:r w:rsidRPr="00C867D4">
              <w:rPr>
                <w:sz w:val="22"/>
                <w:szCs w:val="22"/>
              </w:rPr>
              <w:lastRenderedPageBreak/>
              <w:t>0001.0002.0027.0158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867D4" w:rsidRPr="00F8373B" w:rsidRDefault="00C867D4" w:rsidP="00E446B8">
            <w:pPr>
              <w:ind w:right="113" w:firstLine="0"/>
              <w:rPr>
                <w:sz w:val="24"/>
                <w:szCs w:val="24"/>
              </w:rPr>
            </w:pPr>
            <w:r w:rsidRPr="00C867D4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- не являющееся обращением</w:t>
            </w:r>
          </w:p>
        </w:tc>
        <w:tc>
          <w:tcPr>
            <w:tcW w:w="850" w:type="dxa"/>
            <w:shd w:val="clear" w:color="auto" w:fill="auto"/>
          </w:tcPr>
          <w:p w:rsidR="00C867D4" w:rsidRPr="00C867D4" w:rsidRDefault="00C867D4" w:rsidP="004233B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867D4" w:rsidRPr="00C867D4" w:rsidRDefault="00C867D4" w:rsidP="004233B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867D4" w:rsidRPr="00C867D4" w:rsidRDefault="00C867D4" w:rsidP="004233B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75E66" w:rsidRPr="00C843C5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75E66" w:rsidRPr="00075E66" w:rsidRDefault="00755DCD" w:rsidP="004233B9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755DCD">
              <w:rPr>
                <w:b/>
                <w:sz w:val="22"/>
                <w:szCs w:val="22"/>
              </w:rPr>
              <w:t>0003.0012.0134.0000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75E66" w:rsidRPr="00075E66" w:rsidRDefault="00755DCD" w:rsidP="00075E6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55DCD">
              <w:rPr>
                <w:b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0" w:type="dxa"/>
            <w:shd w:val="clear" w:color="auto" w:fill="auto"/>
          </w:tcPr>
          <w:p w:rsidR="00075E66" w:rsidRPr="007A048D" w:rsidRDefault="0076215E" w:rsidP="00713CD4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75E66" w:rsidRPr="007A048D" w:rsidRDefault="0076215E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75E66" w:rsidRPr="007A048D" w:rsidRDefault="007A048D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7A048D">
              <w:rPr>
                <w:b/>
                <w:sz w:val="24"/>
                <w:szCs w:val="24"/>
              </w:rPr>
              <w:t>0</w:t>
            </w:r>
          </w:p>
        </w:tc>
      </w:tr>
      <w:tr w:rsidR="00075E66" w:rsidRPr="00C843C5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75E66" w:rsidRPr="002031C5" w:rsidRDefault="00755DCD" w:rsidP="004233B9">
            <w:pPr>
              <w:ind w:left="-108" w:right="-108" w:firstLine="34"/>
              <w:rPr>
                <w:sz w:val="22"/>
                <w:szCs w:val="22"/>
              </w:rPr>
            </w:pPr>
            <w:r w:rsidRPr="00755DCD">
              <w:rPr>
                <w:sz w:val="22"/>
                <w:szCs w:val="22"/>
              </w:rPr>
              <w:t>0003.0012.0134.0881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75E66" w:rsidRPr="00C843C5" w:rsidRDefault="00FC16C1" w:rsidP="004233B9">
            <w:pPr>
              <w:ind w:firstLine="0"/>
              <w:rPr>
                <w:sz w:val="24"/>
                <w:szCs w:val="24"/>
              </w:rPr>
            </w:pPr>
            <w:r w:rsidRPr="00FC16C1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850" w:type="dxa"/>
            <w:shd w:val="clear" w:color="auto" w:fill="auto"/>
          </w:tcPr>
          <w:p w:rsidR="00075E66" w:rsidRDefault="0076215E" w:rsidP="00713CD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75E66" w:rsidRDefault="0076215E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75E66" w:rsidRDefault="00075E6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74B6" w:rsidRPr="00C843C5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CD6BAD" w:rsidRDefault="000E5839" w:rsidP="00075E6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0E5839">
              <w:rPr>
                <w:b/>
                <w:sz w:val="22"/>
                <w:szCs w:val="22"/>
              </w:rPr>
              <w:t>0004.0015.0152.0000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74B6" w:rsidRPr="00CD6BAD" w:rsidRDefault="000E5839" w:rsidP="004233B9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0E5839">
              <w:rPr>
                <w:b/>
                <w:sz w:val="24"/>
                <w:szCs w:val="24"/>
              </w:rPr>
              <w:t>Вопросы обеспечения Вооруженных Сил Российской Федерации, других войск</w:t>
            </w:r>
          </w:p>
        </w:tc>
        <w:tc>
          <w:tcPr>
            <w:tcW w:w="850" w:type="dxa"/>
            <w:shd w:val="clear" w:color="auto" w:fill="auto"/>
          </w:tcPr>
          <w:p w:rsidR="009974B6" w:rsidRPr="00E446B8" w:rsidRDefault="00E446B8" w:rsidP="004233B9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974B6" w:rsidRPr="00E446B8" w:rsidRDefault="00E446B8" w:rsidP="004233B9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974B6" w:rsidRPr="00CD6BAD" w:rsidRDefault="009974B6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0</w:t>
            </w:r>
          </w:p>
        </w:tc>
      </w:tr>
      <w:tr w:rsidR="009974B6" w:rsidRPr="00C843C5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2031C5" w:rsidRDefault="000E5839" w:rsidP="004233B9">
            <w:pPr>
              <w:ind w:left="-108" w:right="-108" w:firstLine="34"/>
              <w:rPr>
                <w:sz w:val="22"/>
                <w:szCs w:val="22"/>
              </w:rPr>
            </w:pPr>
            <w:r w:rsidRPr="000E5839">
              <w:rPr>
                <w:sz w:val="22"/>
                <w:szCs w:val="22"/>
              </w:rPr>
              <w:t>0004.0015.0152.0911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74B6" w:rsidRPr="00C843C5" w:rsidRDefault="000E5839" w:rsidP="00755DCD">
            <w:pPr>
              <w:ind w:firstLine="34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>Архивные справки о трудовом стаже и заработной плате</w:t>
            </w:r>
          </w:p>
        </w:tc>
        <w:tc>
          <w:tcPr>
            <w:tcW w:w="850" w:type="dxa"/>
            <w:shd w:val="clear" w:color="auto" w:fill="auto"/>
          </w:tcPr>
          <w:p w:rsidR="009974B6" w:rsidRPr="00E446B8" w:rsidRDefault="00E446B8" w:rsidP="004233B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974B6" w:rsidRPr="00E446B8" w:rsidRDefault="00E446B8" w:rsidP="004233B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974B6" w:rsidRDefault="009974B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50083" w:rsidRDefault="00450083" w:rsidP="00EE0C0B">
      <w:pPr>
        <w:pStyle w:val="Default"/>
        <w:jc w:val="both"/>
        <w:rPr>
          <w:sz w:val="28"/>
          <w:szCs w:val="28"/>
        </w:rPr>
      </w:pPr>
    </w:p>
    <w:sectPr w:rsidR="00450083" w:rsidSect="00725224">
      <w:headerReference w:type="default" r:id="rId9"/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B8" w:rsidRDefault="00E446B8" w:rsidP="00CD7746">
      <w:r>
        <w:separator/>
      </w:r>
    </w:p>
  </w:endnote>
  <w:endnote w:type="continuationSeparator" w:id="0">
    <w:p w:rsidR="00E446B8" w:rsidRDefault="00E446B8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B8" w:rsidRDefault="00E446B8" w:rsidP="00CD7746">
      <w:r>
        <w:separator/>
      </w:r>
    </w:p>
  </w:footnote>
  <w:footnote w:type="continuationSeparator" w:id="0">
    <w:p w:rsidR="00E446B8" w:rsidRDefault="00E446B8" w:rsidP="00CD7746">
      <w:r>
        <w:continuationSeparator/>
      </w:r>
    </w:p>
  </w:footnote>
  <w:footnote w:id="1">
    <w:p w:rsidR="00E446B8" w:rsidRDefault="00E446B8" w:rsidP="002462B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E446B8" w:rsidRDefault="00E446B8" w:rsidP="009974B6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E446B8" w:rsidRDefault="00E446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245">
          <w:rPr>
            <w:noProof/>
          </w:rPr>
          <w:t>2</w:t>
        </w:r>
        <w:r>
          <w:fldChar w:fldCharType="end"/>
        </w:r>
      </w:p>
    </w:sdtContent>
  </w:sdt>
  <w:p w:rsidR="00E446B8" w:rsidRDefault="00E446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3DFB"/>
    <w:rsid w:val="000571DD"/>
    <w:rsid w:val="0005729C"/>
    <w:rsid w:val="0006348E"/>
    <w:rsid w:val="00070C69"/>
    <w:rsid w:val="00074FFA"/>
    <w:rsid w:val="00075E66"/>
    <w:rsid w:val="00076261"/>
    <w:rsid w:val="0008332D"/>
    <w:rsid w:val="0009146C"/>
    <w:rsid w:val="00093A74"/>
    <w:rsid w:val="000C2C49"/>
    <w:rsid w:val="000D42CA"/>
    <w:rsid w:val="000E4D49"/>
    <w:rsid w:val="000E5839"/>
    <w:rsid w:val="000E5E90"/>
    <w:rsid w:val="000E6BF1"/>
    <w:rsid w:val="000F16D2"/>
    <w:rsid w:val="000F7BD4"/>
    <w:rsid w:val="00104B96"/>
    <w:rsid w:val="0011400D"/>
    <w:rsid w:val="0013647B"/>
    <w:rsid w:val="00136630"/>
    <w:rsid w:val="001428B4"/>
    <w:rsid w:val="001445DE"/>
    <w:rsid w:val="0015472E"/>
    <w:rsid w:val="00164A65"/>
    <w:rsid w:val="00176BE4"/>
    <w:rsid w:val="0019040F"/>
    <w:rsid w:val="0019623E"/>
    <w:rsid w:val="001A33CB"/>
    <w:rsid w:val="001C2E19"/>
    <w:rsid w:val="001C2FD0"/>
    <w:rsid w:val="001C4BC9"/>
    <w:rsid w:val="001C4F68"/>
    <w:rsid w:val="001D21A2"/>
    <w:rsid w:val="001D4035"/>
    <w:rsid w:val="001F1B47"/>
    <w:rsid w:val="001F51A4"/>
    <w:rsid w:val="002043AE"/>
    <w:rsid w:val="002236E0"/>
    <w:rsid w:val="00243011"/>
    <w:rsid w:val="002462B4"/>
    <w:rsid w:val="00254D08"/>
    <w:rsid w:val="00261BB3"/>
    <w:rsid w:val="00265A42"/>
    <w:rsid w:val="00276CB9"/>
    <w:rsid w:val="00280953"/>
    <w:rsid w:val="00284245"/>
    <w:rsid w:val="002A281D"/>
    <w:rsid w:val="002A5D5A"/>
    <w:rsid w:val="002B5CE3"/>
    <w:rsid w:val="002E0923"/>
    <w:rsid w:val="002E18CA"/>
    <w:rsid w:val="002F4BEE"/>
    <w:rsid w:val="002F5CAD"/>
    <w:rsid w:val="003015F1"/>
    <w:rsid w:val="003207F3"/>
    <w:rsid w:val="003210AB"/>
    <w:rsid w:val="0032232D"/>
    <w:rsid w:val="003255DE"/>
    <w:rsid w:val="00331317"/>
    <w:rsid w:val="00335D4D"/>
    <w:rsid w:val="00351CCD"/>
    <w:rsid w:val="00365C1B"/>
    <w:rsid w:val="00375C94"/>
    <w:rsid w:val="003A1299"/>
    <w:rsid w:val="003A1307"/>
    <w:rsid w:val="003A1979"/>
    <w:rsid w:val="003C1843"/>
    <w:rsid w:val="003C2A9F"/>
    <w:rsid w:val="003C52EE"/>
    <w:rsid w:val="003D026D"/>
    <w:rsid w:val="003D6275"/>
    <w:rsid w:val="003E18D1"/>
    <w:rsid w:val="003F7DEB"/>
    <w:rsid w:val="004028A0"/>
    <w:rsid w:val="00406959"/>
    <w:rsid w:val="0042133B"/>
    <w:rsid w:val="004233B9"/>
    <w:rsid w:val="00430BF3"/>
    <w:rsid w:val="0043170F"/>
    <w:rsid w:val="00450083"/>
    <w:rsid w:val="004544A9"/>
    <w:rsid w:val="004573EF"/>
    <w:rsid w:val="00473BB4"/>
    <w:rsid w:val="00481FD6"/>
    <w:rsid w:val="00486C42"/>
    <w:rsid w:val="00490264"/>
    <w:rsid w:val="00494967"/>
    <w:rsid w:val="00496980"/>
    <w:rsid w:val="00497830"/>
    <w:rsid w:val="004A1280"/>
    <w:rsid w:val="004B580D"/>
    <w:rsid w:val="004C09E7"/>
    <w:rsid w:val="004C1ABA"/>
    <w:rsid w:val="004C1D90"/>
    <w:rsid w:val="004E2C18"/>
    <w:rsid w:val="004E35A1"/>
    <w:rsid w:val="004E739B"/>
    <w:rsid w:val="004F1164"/>
    <w:rsid w:val="004F59C7"/>
    <w:rsid w:val="005131AF"/>
    <w:rsid w:val="0052589D"/>
    <w:rsid w:val="005306EA"/>
    <w:rsid w:val="0053604C"/>
    <w:rsid w:val="00537776"/>
    <w:rsid w:val="00544D79"/>
    <w:rsid w:val="00547970"/>
    <w:rsid w:val="00553F09"/>
    <w:rsid w:val="005633D1"/>
    <w:rsid w:val="0056605B"/>
    <w:rsid w:val="00567D2A"/>
    <w:rsid w:val="00573423"/>
    <w:rsid w:val="00580924"/>
    <w:rsid w:val="00581B77"/>
    <w:rsid w:val="005A34B7"/>
    <w:rsid w:val="005B4AB1"/>
    <w:rsid w:val="005C0D3E"/>
    <w:rsid w:val="005C229A"/>
    <w:rsid w:val="005C4185"/>
    <w:rsid w:val="005C72EF"/>
    <w:rsid w:val="005D421D"/>
    <w:rsid w:val="005E79F2"/>
    <w:rsid w:val="00605B00"/>
    <w:rsid w:val="00605FC6"/>
    <w:rsid w:val="00613E41"/>
    <w:rsid w:val="006218BE"/>
    <w:rsid w:val="0062622E"/>
    <w:rsid w:val="006434FD"/>
    <w:rsid w:val="006553D2"/>
    <w:rsid w:val="00656169"/>
    <w:rsid w:val="00660D7C"/>
    <w:rsid w:val="006801F8"/>
    <w:rsid w:val="00682010"/>
    <w:rsid w:val="00682D6B"/>
    <w:rsid w:val="00692242"/>
    <w:rsid w:val="006B5771"/>
    <w:rsid w:val="006B588A"/>
    <w:rsid w:val="006B6DD7"/>
    <w:rsid w:val="006C5959"/>
    <w:rsid w:val="006D0E9B"/>
    <w:rsid w:val="006E554C"/>
    <w:rsid w:val="006E66DD"/>
    <w:rsid w:val="006E6A30"/>
    <w:rsid w:val="006F1858"/>
    <w:rsid w:val="006F7E70"/>
    <w:rsid w:val="00700051"/>
    <w:rsid w:val="007007E5"/>
    <w:rsid w:val="007019FF"/>
    <w:rsid w:val="0070463E"/>
    <w:rsid w:val="00713CD4"/>
    <w:rsid w:val="00716C06"/>
    <w:rsid w:val="00725224"/>
    <w:rsid w:val="00736EAC"/>
    <w:rsid w:val="00753ABE"/>
    <w:rsid w:val="00755DCD"/>
    <w:rsid w:val="0076215E"/>
    <w:rsid w:val="0076283C"/>
    <w:rsid w:val="00763E75"/>
    <w:rsid w:val="00784100"/>
    <w:rsid w:val="00790D4E"/>
    <w:rsid w:val="007916E6"/>
    <w:rsid w:val="007A048D"/>
    <w:rsid w:val="007B2E18"/>
    <w:rsid w:val="007C7C53"/>
    <w:rsid w:val="007F69BB"/>
    <w:rsid w:val="00810680"/>
    <w:rsid w:val="008113FF"/>
    <w:rsid w:val="00821099"/>
    <w:rsid w:val="00831381"/>
    <w:rsid w:val="0083360D"/>
    <w:rsid w:val="008443B1"/>
    <w:rsid w:val="00845E3E"/>
    <w:rsid w:val="008744EF"/>
    <w:rsid w:val="00880833"/>
    <w:rsid w:val="00880A28"/>
    <w:rsid w:val="00892954"/>
    <w:rsid w:val="008A34D3"/>
    <w:rsid w:val="008B4CE9"/>
    <w:rsid w:val="008C2E9C"/>
    <w:rsid w:val="008C45AB"/>
    <w:rsid w:val="008C695F"/>
    <w:rsid w:val="008D1784"/>
    <w:rsid w:val="008D4E9D"/>
    <w:rsid w:val="008E36E9"/>
    <w:rsid w:val="008E687D"/>
    <w:rsid w:val="00902726"/>
    <w:rsid w:val="00913E8F"/>
    <w:rsid w:val="00915353"/>
    <w:rsid w:val="009245C3"/>
    <w:rsid w:val="00936E29"/>
    <w:rsid w:val="00960454"/>
    <w:rsid w:val="009607BB"/>
    <w:rsid w:val="009661E0"/>
    <w:rsid w:val="0096681C"/>
    <w:rsid w:val="0098753C"/>
    <w:rsid w:val="009947EC"/>
    <w:rsid w:val="00996800"/>
    <w:rsid w:val="009974B6"/>
    <w:rsid w:val="009A1C7F"/>
    <w:rsid w:val="009A7BDD"/>
    <w:rsid w:val="009B3CBC"/>
    <w:rsid w:val="009C2652"/>
    <w:rsid w:val="009C4726"/>
    <w:rsid w:val="009C7FF0"/>
    <w:rsid w:val="009D7F40"/>
    <w:rsid w:val="009F5079"/>
    <w:rsid w:val="00A040DB"/>
    <w:rsid w:val="00A04509"/>
    <w:rsid w:val="00A11652"/>
    <w:rsid w:val="00A15073"/>
    <w:rsid w:val="00A52B97"/>
    <w:rsid w:val="00A54C09"/>
    <w:rsid w:val="00A72E7B"/>
    <w:rsid w:val="00A8117D"/>
    <w:rsid w:val="00A843FD"/>
    <w:rsid w:val="00A85A96"/>
    <w:rsid w:val="00A921F8"/>
    <w:rsid w:val="00A94FB0"/>
    <w:rsid w:val="00AA0D27"/>
    <w:rsid w:val="00AA4871"/>
    <w:rsid w:val="00AA68B7"/>
    <w:rsid w:val="00AB3B9C"/>
    <w:rsid w:val="00AC49BA"/>
    <w:rsid w:val="00AC66A6"/>
    <w:rsid w:val="00AD0A7A"/>
    <w:rsid w:val="00AD6544"/>
    <w:rsid w:val="00AD7FC8"/>
    <w:rsid w:val="00AE14DF"/>
    <w:rsid w:val="00AE7D2B"/>
    <w:rsid w:val="00AF23A7"/>
    <w:rsid w:val="00B05ACB"/>
    <w:rsid w:val="00B05B9E"/>
    <w:rsid w:val="00B076F5"/>
    <w:rsid w:val="00B17E11"/>
    <w:rsid w:val="00B222ED"/>
    <w:rsid w:val="00B3055E"/>
    <w:rsid w:val="00B33960"/>
    <w:rsid w:val="00B4042E"/>
    <w:rsid w:val="00B54C89"/>
    <w:rsid w:val="00B61094"/>
    <w:rsid w:val="00B73452"/>
    <w:rsid w:val="00B73725"/>
    <w:rsid w:val="00B7585F"/>
    <w:rsid w:val="00B85500"/>
    <w:rsid w:val="00B96377"/>
    <w:rsid w:val="00BA494C"/>
    <w:rsid w:val="00BA7F12"/>
    <w:rsid w:val="00BB0922"/>
    <w:rsid w:val="00BB5725"/>
    <w:rsid w:val="00BC24CF"/>
    <w:rsid w:val="00BC3CC8"/>
    <w:rsid w:val="00BC64E4"/>
    <w:rsid w:val="00BD0D2C"/>
    <w:rsid w:val="00BD19AB"/>
    <w:rsid w:val="00BD7767"/>
    <w:rsid w:val="00BE0214"/>
    <w:rsid w:val="00BF180C"/>
    <w:rsid w:val="00BF1D66"/>
    <w:rsid w:val="00BF2461"/>
    <w:rsid w:val="00BF6559"/>
    <w:rsid w:val="00BF73AE"/>
    <w:rsid w:val="00C130CD"/>
    <w:rsid w:val="00C26A25"/>
    <w:rsid w:val="00C33075"/>
    <w:rsid w:val="00C35DA2"/>
    <w:rsid w:val="00C36F9A"/>
    <w:rsid w:val="00C40318"/>
    <w:rsid w:val="00C41581"/>
    <w:rsid w:val="00C43F14"/>
    <w:rsid w:val="00C52156"/>
    <w:rsid w:val="00C543FA"/>
    <w:rsid w:val="00C55B7A"/>
    <w:rsid w:val="00C61830"/>
    <w:rsid w:val="00C62365"/>
    <w:rsid w:val="00C64854"/>
    <w:rsid w:val="00C72F46"/>
    <w:rsid w:val="00C80062"/>
    <w:rsid w:val="00C867D4"/>
    <w:rsid w:val="00CA3B97"/>
    <w:rsid w:val="00CD3BA0"/>
    <w:rsid w:val="00CD7746"/>
    <w:rsid w:val="00CD787F"/>
    <w:rsid w:val="00CE215D"/>
    <w:rsid w:val="00CE2C44"/>
    <w:rsid w:val="00CE2F02"/>
    <w:rsid w:val="00D04C2B"/>
    <w:rsid w:val="00D052C0"/>
    <w:rsid w:val="00D11B71"/>
    <w:rsid w:val="00D13777"/>
    <w:rsid w:val="00D16B95"/>
    <w:rsid w:val="00D274A7"/>
    <w:rsid w:val="00D30370"/>
    <w:rsid w:val="00D321FC"/>
    <w:rsid w:val="00D34BA0"/>
    <w:rsid w:val="00D44DA5"/>
    <w:rsid w:val="00D51EF7"/>
    <w:rsid w:val="00D71200"/>
    <w:rsid w:val="00D82B89"/>
    <w:rsid w:val="00D92270"/>
    <w:rsid w:val="00D92806"/>
    <w:rsid w:val="00DA018F"/>
    <w:rsid w:val="00DA6275"/>
    <w:rsid w:val="00DA6827"/>
    <w:rsid w:val="00DA7EB2"/>
    <w:rsid w:val="00DB173B"/>
    <w:rsid w:val="00DB335F"/>
    <w:rsid w:val="00DB46D8"/>
    <w:rsid w:val="00DC3460"/>
    <w:rsid w:val="00DC54F3"/>
    <w:rsid w:val="00DD76C4"/>
    <w:rsid w:val="00DE39D7"/>
    <w:rsid w:val="00DF4FAA"/>
    <w:rsid w:val="00E17B0B"/>
    <w:rsid w:val="00E244C3"/>
    <w:rsid w:val="00E27FE2"/>
    <w:rsid w:val="00E42763"/>
    <w:rsid w:val="00E42CAA"/>
    <w:rsid w:val="00E43476"/>
    <w:rsid w:val="00E446B8"/>
    <w:rsid w:val="00E51CE5"/>
    <w:rsid w:val="00E54B6F"/>
    <w:rsid w:val="00E80FAE"/>
    <w:rsid w:val="00E84F8E"/>
    <w:rsid w:val="00EA33BD"/>
    <w:rsid w:val="00EA5355"/>
    <w:rsid w:val="00EB7B70"/>
    <w:rsid w:val="00EC75EA"/>
    <w:rsid w:val="00ED2300"/>
    <w:rsid w:val="00ED5486"/>
    <w:rsid w:val="00ED6D2C"/>
    <w:rsid w:val="00EE0C0B"/>
    <w:rsid w:val="00EE14BE"/>
    <w:rsid w:val="00EE3703"/>
    <w:rsid w:val="00EE58B6"/>
    <w:rsid w:val="00EF3598"/>
    <w:rsid w:val="00F069B3"/>
    <w:rsid w:val="00F101BD"/>
    <w:rsid w:val="00F17C5B"/>
    <w:rsid w:val="00F32D3C"/>
    <w:rsid w:val="00F35693"/>
    <w:rsid w:val="00F358BF"/>
    <w:rsid w:val="00F36C7D"/>
    <w:rsid w:val="00F42226"/>
    <w:rsid w:val="00F43309"/>
    <w:rsid w:val="00F5198A"/>
    <w:rsid w:val="00F66309"/>
    <w:rsid w:val="00F83E17"/>
    <w:rsid w:val="00F9447A"/>
    <w:rsid w:val="00FA12AF"/>
    <w:rsid w:val="00FA6797"/>
    <w:rsid w:val="00FC16C1"/>
    <w:rsid w:val="00FD06DF"/>
    <w:rsid w:val="00FD097E"/>
    <w:rsid w:val="00FD7DE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558A-CCBE-42FB-88F1-1CFCEEB7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Шаурко Анна Сергеевна</cp:lastModifiedBy>
  <cp:revision>4</cp:revision>
  <cp:lastPrinted>2021-09-30T06:46:00Z</cp:lastPrinted>
  <dcterms:created xsi:type="dcterms:W3CDTF">2021-09-30T10:27:00Z</dcterms:created>
  <dcterms:modified xsi:type="dcterms:W3CDTF">2021-10-04T08:42:00Z</dcterms:modified>
</cp:coreProperties>
</file>