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B" w:rsidRDefault="0065577B" w:rsidP="00EB4A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165A" w:rsidRPr="00DB31B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B31B7">
        <w:rPr>
          <w:rFonts w:ascii="Times New Roman" w:hAnsi="Times New Roman" w:cs="Times New Roman"/>
          <w:b/>
          <w:sz w:val="28"/>
          <w:szCs w:val="28"/>
        </w:rPr>
        <w:t>05.09.2014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Pr="00EB4AEB" w:rsidRDefault="00DB31B7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05.09.2014</w:t>
      </w:r>
      <w:r w:rsidR="00155B29" w:rsidRPr="00EB4AEB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r w:rsidR="002E6AE3" w:rsidRPr="00EB4AE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интересов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577B" w:rsidRPr="00EB4AEB">
        <w:rPr>
          <w:rFonts w:ascii="Times New Roman" w:hAnsi="Times New Roman" w:cs="Times New Roman"/>
          <w:sz w:val="28"/>
          <w:szCs w:val="28"/>
        </w:rPr>
        <w:t>к</w:t>
      </w:r>
      <w:r w:rsidR="00155B29" w:rsidRPr="00EB4AEB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Pr="00EB4AEB" w:rsidRDefault="007E5A0C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 рассмотрен вопрос:</w:t>
      </w:r>
    </w:p>
    <w:p w:rsidR="00EB4AEB" w:rsidRPr="007E5A0C" w:rsidRDefault="007E5A0C" w:rsidP="007E5A0C">
      <w:pPr>
        <w:pStyle w:val="a5"/>
        <w:tabs>
          <w:tab w:val="left" w:pos="426"/>
        </w:tabs>
        <w:spacing w:after="0"/>
        <w:ind w:firstLine="708"/>
        <w:jc w:val="both"/>
        <w:rPr>
          <w:rFonts w:eastAsia="Calibri"/>
          <w:iCs/>
          <w:sz w:val="28"/>
          <w:szCs w:val="28"/>
        </w:rPr>
      </w:pPr>
      <w:r w:rsidRPr="007E5A0C">
        <w:rPr>
          <w:sz w:val="28"/>
          <w:szCs w:val="28"/>
        </w:rPr>
        <w:t>Рассмотрение заявления бывшего государственного гражданского служащего о даче согласия на заключение гражданско-правового договора в Пермьстате</w:t>
      </w:r>
      <w:r>
        <w:rPr>
          <w:sz w:val="28"/>
          <w:szCs w:val="28"/>
        </w:rPr>
        <w:t>.</w:t>
      </w:r>
    </w:p>
    <w:p w:rsidR="0012666D" w:rsidRPr="00EB4AEB" w:rsidRDefault="00884853" w:rsidP="008F4FD5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3529B8" w:rsidRPr="003529B8" w:rsidRDefault="00CF5877" w:rsidP="00CF5877">
      <w:pPr>
        <w:tabs>
          <w:tab w:val="left" w:pos="709"/>
        </w:tabs>
        <w:rPr>
          <w:rFonts w:ascii="Times New Roman" w:eastAsia="Calibri" w:hAnsi="Times New Roman" w:cs="Times New Roman"/>
          <w:iCs/>
          <w:sz w:val="28"/>
          <w:szCs w:val="28"/>
        </w:rPr>
      </w:pPr>
      <w:r w:rsidRPr="003529B8">
        <w:rPr>
          <w:rFonts w:ascii="Times New Roman" w:eastAsia="Calibri" w:hAnsi="Times New Roman" w:cs="Times New Roman"/>
          <w:sz w:val="28"/>
          <w:szCs w:val="28"/>
        </w:rPr>
        <w:t xml:space="preserve">Путем открытого </w:t>
      </w:r>
      <w:r w:rsidRPr="00DB31B7">
        <w:rPr>
          <w:rFonts w:ascii="Times New Roman" w:eastAsia="Calibri" w:hAnsi="Times New Roman" w:cs="Times New Roman"/>
          <w:iCs/>
          <w:sz w:val="28"/>
          <w:szCs w:val="28"/>
        </w:rPr>
        <w:t xml:space="preserve">голосования дать </w:t>
      </w:r>
      <w:r w:rsidR="00DB31B7" w:rsidRPr="00DB31B7">
        <w:rPr>
          <w:rFonts w:ascii="Times New Roman" w:eastAsia="Calibri" w:hAnsi="Times New Roman" w:cs="Times New Roman"/>
          <w:iCs/>
          <w:sz w:val="28"/>
          <w:szCs w:val="28"/>
        </w:rPr>
        <w:t>согласие на работу в Пермьстате по гражданско-правовому договору в период проведения социально-демографического обследования (</w:t>
      </w:r>
      <w:proofErr w:type="spellStart"/>
      <w:r w:rsidR="00DB31B7" w:rsidRPr="00DB31B7">
        <w:rPr>
          <w:rFonts w:ascii="Times New Roman" w:eastAsia="Calibri" w:hAnsi="Times New Roman" w:cs="Times New Roman"/>
          <w:iCs/>
          <w:sz w:val="28"/>
          <w:szCs w:val="28"/>
        </w:rPr>
        <w:t>Микроперепись</w:t>
      </w:r>
      <w:proofErr w:type="spellEnd"/>
      <w:r w:rsidR="00DB31B7" w:rsidRPr="00DB31B7">
        <w:rPr>
          <w:rFonts w:ascii="Times New Roman" w:eastAsia="Calibri" w:hAnsi="Times New Roman" w:cs="Times New Roman"/>
          <w:iCs/>
          <w:sz w:val="28"/>
          <w:szCs w:val="28"/>
        </w:rPr>
        <w:t xml:space="preserve"> населения 2015 г.). </w:t>
      </w:r>
      <w:r w:rsidR="007E639A">
        <w:rPr>
          <w:rFonts w:ascii="Times New Roman" w:eastAsia="Calibri" w:hAnsi="Times New Roman" w:cs="Times New Roman"/>
          <w:iCs/>
          <w:sz w:val="28"/>
          <w:szCs w:val="28"/>
        </w:rPr>
        <w:t>Ко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нфликтинтересов отсутствует, в</w:t>
      </w:r>
      <w:r w:rsidR="00264827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должностные обязанности бывшего федерального</w:t>
      </w:r>
      <w:r w:rsidR="0041514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64827">
        <w:rPr>
          <w:rFonts w:ascii="Times New Roman" w:eastAsia="Calibri" w:hAnsi="Times New Roman" w:cs="Times New Roman"/>
          <w:iCs/>
          <w:sz w:val="28"/>
          <w:szCs w:val="28"/>
        </w:rPr>
        <w:t>государственного гражданского служащего</w:t>
      </w:r>
      <w:r w:rsidR="0041514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Пермьстата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не</w:t>
      </w:r>
      <w:r w:rsidR="0041514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входили функции государственного уп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равления</w:t>
      </w:r>
      <w:r w:rsidR="0041514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2E44">
        <w:rPr>
          <w:rFonts w:ascii="Times New Roman" w:eastAsia="Calibri" w:hAnsi="Times New Roman" w:cs="Times New Roman"/>
          <w:iCs/>
          <w:sz w:val="28"/>
          <w:szCs w:val="28"/>
        </w:rPr>
        <w:t>организаци</w:t>
      </w:r>
      <w:r w:rsidR="00836776">
        <w:rPr>
          <w:rFonts w:ascii="Times New Roman" w:eastAsia="Calibri" w:hAnsi="Times New Roman" w:cs="Times New Roman"/>
          <w:iCs/>
          <w:sz w:val="28"/>
          <w:szCs w:val="28"/>
        </w:rPr>
        <w:t>ей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2666D" w:rsidRPr="003529B8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3529B8" w:rsidSect="00B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E9E"/>
    <w:multiLevelType w:val="hybridMultilevel"/>
    <w:tmpl w:val="DD94078A"/>
    <w:lvl w:ilvl="0" w:tplc="A3768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5B29"/>
    <w:rsid w:val="00092E44"/>
    <w:rsid w:val="001204C8"/>
    <w:rsid w:val="0012666D"/>
    <w:rsid w:val="00155B29"/>
    <w:rsid w:val="00170751"/>
    <w:rsid w:val="001F187C"/>
    <w:rsid w:val="001F747D"/>
    <w:rsid w:val="00257516"/>
    <w:rsid w:val="00264827"/>
    <w:rsid w:val="002E6AE3"/>
    <w:rsid w:val="002F1D14"/>
    <w:rsid w:val="003529B8"/>
    <w:rsid w:val="003F0BD6"/>
    <w:rsid w:val="00400257"/>
    <w:rsid w:val="00415144"/>
    <w:rsid w:val="00556491"/>
    <w:rsid w:val="005768A3"/>
    <w:rsid w:val="0065577B"/>
    <w:rsid w:val="006B66E5"/>
    <w:rsid w:val="007D72A6"/>
    <w:rsid w:val="007E5A0C"/>
    <w:rsid w:val="007E639A"/>
    <w:rsid w:val="007F44F5"/>
    <w:rsid w:val="00836776"/>
    <w:rsid w:val="00845C81"/>
    <w:rsid w:val="00884853"/>
    <w:rsid w:val="008F4FD5"/>
    <w:rsid w:val="009051B2"/>
    <w:rsid w:val="00933494"/>
    <w:rsid w:val="00AA3414"/>
    <w:rsid w:val="00AF0F42"/>
    <w:rsid w:val="00B5779A"/>
    <w:rsid w:val="00B65E78"/>
    <w:rsid w:val="00BB6699"/>
    <w:rsid w:val="00BF165A"/>
    <w:rsid w:val="00C4244B"/>
    <w:rsid w:val="00C443E5"/>
    <w:rsid w:val="00CF5877"/>
    <w:rsid w:val="00D25A2E"/>
    <w:rsid w:val="00D60B3C"/>
    <w:rsid w:val="00D624F0"/>
    <w:rsid w:val="00DB31B7"/>
    <w:rsid w:val="00E15C40"/>
    <w:rsid w:val="00EB4AEB"/>
    <w:rsid w:val="00F6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5A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5A0C"/>
  </w:style>
  <w:style w:type="paragraph" w:styleId="a5">
    <w:name w:val="Body Text First Indent"/>
    <w:basedOn w:val="a3"/>
    <w:link w:val="a6"/>
    <w:rsid w:val="007E5A0C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E5A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6</cp:revision>
  <cp:lastPrinted>2014-05-26T11:19:00Z</cp:lastPrinted>
  <dcterms:created xsi:type="dcterms:W3CDTF">2015-05-05T11:45:00Z</dcterms:created>
  <dcterms:modified xsi:type="dcterms:W3CDTF">2015-05-07T08:34:00Z</dcterms:modified>
</cp:coreProperties>
</file>