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DB" w:rsidRDefault="009175BF" w:rsidP="009175BF">
      <w:pPr>
        <w:pStyle w:val="2"/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Социально-демографические обследования в 2015 году</w:t>
      </w:r>
    </w:p>
    <w:p w:rsidR="009175BF" w:rsidRPr="009175BF" w:rsidRDefault="009175BF" w:rsidP="009779BF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9779BF" w:rsidRDefault="00B038E6" w:rsidP="009779BF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175BF" w:rsidRPr="009175BF">
        <w:rPr>
          <w:sz w:val="28"/>
          <w:szCs w:val="28"/>
        </w:rPr>
        <w:t xml:space="preserve"> </w:t>
      </w:r>
      <w:r w:rsidR="009779BF" w:rsidRPr="00A903A3">
        <w:rPr>
          <w:sz w:val="28"/>
          <w:szCs w:val="28"/>
        </w:rPr>
        <w:t>20</w:t>
      </w:r>
      <w:r w:rsidR="009779BF">
        <w:rPr>
          <w:sz w:val="28"/>
          <w:szCs w:val="28"/>
        </w:rPr>
        <w:t>15</w:t>
      </w:r>
      <w:r w:rsidR="009779BF" w:rsidRPr="00A903A3">
        <w:rPr>
          <w:sz w:val="28"/>
          <w:szCs w:val="28"/>
        </w:rPr>
        <w:t xml:space="preserve"> год</w:t>
      </w:r>
      <w:r w:rsidR="009779BF">
        <w:rPr>
          <w:sz w:val="28"/>
          <w:szCs w:val="28"/>
        </w:rPr>
        <w:t>у во всех 85 субъектах РФ</w:t>
      </w:r>
      <w:r w:rsidR="005327E9">
        <w:rPr>
          <w:sz w:val="28"/>
          <w:szCs w:val="28"/>
        </w:rPr>
        <w:t xml:space="preserve">, в том числе и на территории Пермского края, </w:t>
      </w:r>
      <w:r w:rsidR="00681911">
        <w:rPr>
          <w:sz w:val="28"/>
          <w:szCs w:val="28"/>
        </w:rPr>
        <w:t>будут проведены</w:t>
      </w:r>
      <w:r w:rsidR="005E1F57" w:rsidRPr="005E1F57">
        <w:rPr>
          <w:sz w:val="28"/>
          <w:szCs w:val="28"/>
        </w:rPr>
        <w:t xml:space="preserve"> </w:t>
      </w:r>
      <w:r w:rsidR="008825EE" w:rsidRPr="00D804FE">
        <w:rPr>
          <w:sz w:val="28"/>
          <w:szCs w:val="28"/>
        </w:rPr>
        <w:t>3</w:t>
      </w:r>
      <w:r w:rsidR="005E1F57" w:rsidRPr="00D804FE">
        <w:rPr>
          <w:sz w:val="28"/>
          <w:szCs w:val="28"/>
        </w:rPr>
        <w:t xml:space="preserve"> </w:t>
      </w:r>
      <w:r w:rsidR="005327E9">
        <w:rPr>
          <w:sz w:val="28"/>
          <w:szCs w:val="28"/>
        </w:rPr>
        <w:t xml:space="preserve">из 10 обследований </w:t>
      </w:r>
      <w:r w:rsidR="00D570FD">
        <w:rPr>
          <w:sz w:val="28"/>
          <w:szCs w:val="28"/>
        </w:rPr>
        <w:t>включенны</w:t>
      </w:r>
      <w:r w:rsidR="005327E9">
        <w:rPr>
          <w:sz w:val="28"/>
          <w:szCs w:val="28"/>
        </w:rPr>
        <w:t>х</w:t>
      </w:r>
      <w:r w:rsidR="005E1F57" w:rsidRPr="005E1F57">
        <w:rPr>
          <w:sz w:val="28"/>
          <w:szCs w:val="28"/>
        </w:rPr>
        <w:t xml:space="preserve"> </w:t>
      </w:r>
      <w:r w:rsidR="00681911">
        <w:rPr>
          <w:sz w:val="28"/>
          <w:szCs w:val="28"/>
        </w:rPr>
        <w:t xml:space="preserve">в </w:t>
      </w:r>
      <w:r w:rsidR="00D570FD">
        <w:rPr>
          <w:sz w:val="28"/>
          <w:szCs w:val="28"/>
        </w:rPr>
        <w:t>систему</w:t>
      </w:r>
      <w:r w:rsidR="00D570FD" w:rsidRPr="00861713">
        <w:rPr>
          <w:sz w:val="28"/>
          <w:szCs w:val="28"/>
        </w:rPr>
        <w:t xml:space="preserve"> федеральных статистических наблюдений по социально-демографическим проблемам</w:t>
      </w:r>
      <w:r w:rsidR="009779BF" w:rsidRPr="00A903A3">
        <w:rPr>
          <w:sz w:val="28"/>
          <w:szCs w:val="28"/>
        </w:rPr>
        <w:t>:</w:t>
      </w:r>
    </w:p>
    <w:p w:rsidR="009779BF" w:rsidRPr="00681911" w:rsidRDefault="009779BF" w:rsidP="009779BF">
      <w:pPr>
        <w:pStyle w:val="2"/>
        <w:spacing w:after="0" w:line="240" w:lineRule="auto"/>
        <w:ind w:firstLine="709"/>
        <w:jc w:val="both"/>
        <w:rPr>
          <w:sz w:val="10"/>
          <w:szCs w:val="10"/>
        </w:rPr>
      </w:pPr>
    </w:p>
    <w:p w:rsidR="009779BF" w:rsidRPr="00B3120D" w:rsidRDefault="009779BF" w:rsidP="009779BF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B3120D">
        <w:rPr>
          <w:sz w:val="28"/>
          <w:szCs w:val="28"/>
        </w:rPr>
        <w:t>- Выборочное наблюдение доходов населения и участи</w:t>
      </w:r>
      <w:r>
        <w:rPr>
          <w:sz w:val="28"/>
          <w:szCs w:val="28"/>
        </w:rPr>
        <w:t>е</w:t>
      </w:r>
      <w:r w:rsidRPr="00B3120D">
        <w:rPr>
          <w:sz w:val="28"/>
          <w:szCs w:val="28"/>
        </w:rPr>
        <w:t xml:space="preserve"> в социальных программ</w:t>
      </w:r>
      <w:r>
        <w:rPr>
          <w:sz w:val="28"/>
          <w:szCs w:val="28"/>
        </w:rPr>
        <w:t>ах</w:t>
      </w:r>
      <w:r w:rsidRPr="00B3120D">
        <w:rPr>
          <w:sz w:val="28"/>
          <w:szCs w:val="28"/>
        </w:rPr>
        <w:t xml:space="preserve"> – с охватом 45 тыс. домохозяйств </w:t>
      </w:r>
      <w:r>
        <w:rPr>
          <w:sz w:val="28"/>
          <w:szCs w:val="28"/>
        </w:rPr>
        <w:t>по</w:t>
      </w:r>
      <w:r w:rsidRPr="00B3120D">
        <w:rPr>
          <w:sz w:val="28"/>
          <w:szCs w:val="28"/>
        </w:rPr>
        <w:t xml:space="preserve"> РФ;</w:t>
      </w:r>
    </w:p>
    <w:p w:rsidR="009779BF" w:rsidRDefault="009779BF" w:rsidP="008825E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B3120D">
        <w:rPr>
          <w:sz w:val="28"/>
          <w:szCs w:val="28"/>
        </w:rPr>
        <w:t xml:space="preserve">- </w:t>
      </w:r>
      <w:r w:rsidR="000B446D" w:rsidRPr="000B446D">
        <w:rPr>
          <w:sz w:val="28"/>
          <w:szCs w:val="28"/>
        </w:rPr>
        <w:t xml:space="preserve">Выборочного наблюдения качества и доступности услуг в сферах образования, здравоохранения и социального обслуживания, </w:t>
      </w:r>
      <w:r w:rsidR="000B446D">
        <w:rPr>
          <w:sz w:val="28"/>
          <w:szCs w:val="28"/>
        </w:rPr>
        <w:t>содействия занятости населения -</w:t>
      </w:r>
      <w:r w:rsidRPr="00B3120D">
        <w:rPr>
          <w:sz w:val="28"/>
          <w:szCs w:val="28"/>
        </w:rPr>
        <w:t xml:space="preserve"> с охватом </w:t>
      </w:r>
      <w:r>
        <w:rPr>
          <w:sz w:val="28"/>
          <w:szCs w:val="28"/>
        </w:rPr>
        <w:t>45</w:t>
      </w:r>
      <w:r w:rsidRPr="00B3120D">
        <w:rPr>
          <w:sz w:val="28"/>
          <w:szCs w:val="28"/>
        </w:rPr>
        <w:t xml:space="preserve"> тыс. домохозяйств </w:t>
      </w:r>
      <w:r>
        <w:rPr>
          <w:sz w:val="28"/>
          <w:szCs w:val="28"/>
        </w:rPr>
        <w:t>по</w:t>
      </w:r>
      <w:r w:rsidRPr="00B3120D">
        <w:rPr>
          <w:sz w:val="28"/>
          <w:szCs w:val="28"/>
        </w:rPr>
        <w:t xml:space="preserve"> РФ;</w:t>
      </w:r>
    </w:p>
    <w:p w:rsidR="008825EE" w:rsidRPr="005E1F57" w:rsidRDefault="008825EE" w:rsidP="008825E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5E1F57">
        <w:rPr>
          <w:sz w:val="28"/>
          <w:szCs w:val="28"/>
        </w:rPr>
        <w:t>- Выборочное наблюдение участия населения в непрерывном образовании. В ходе обследования будет собрана подробная информация о видах и формах обучения населения, дополнительном обучении для повышения квалификации, переподготовки, приобретения навыков и знаний.</w:t>
      </w:r>
    </w:p>
    <w:p w:rsidR="00654F37" w:rsidRDefault="00D570FD" w:rsidP="00D570FD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Отбор д</w:t>
      </w:r>
      <w:r w:rsidRPr="00383F83">
        <w:rPr>
          <w:sz w:val="28"/>
          <w:szCs w:val="28"/>
        </w:rPr>
        <w:t>омохозяй</w:t>
      </w:r>
      <w:proofErr w:type="gramStart"/>
      <w:r w:rsidRPr="00383F83">
        <w:rPr>
          <w:sz w:val="28"/>
          <w:szCs w:val="28"/>
        </w:rPr>
        <w:t>ств</w:t>
      </w:r>
      <w:r>
        <w:rPr>
          <w:sz w:val="28"/>
          <w:szCs w:val="28"/>
        </w:rPr>
        <w:t xml:space="preserve"> дл</w:t>
      </w:r>
      <w:proofErr w:type="gramEnd"/>
      <w:r>
        <w:rPr>
          <w:sz w:val="28"/>
          <w:szCs w:val="28"/>
        </w:rPr>
        <w:t>я участия в обследованиях осуществляется централизованно на федеральном уровне</w:t>
      </w:r>
      <w:r w:rsidRPr="00383F83">
        <w:rPr>
          <w:sz w:val="28"/>
          <w:szCs w:val="28"/>
        </w:rPr>
        <w:t xml:space="preserve"> методом случайн</w:t>
      </w:r>
      <w:r>
        <w:rPr>
          <w:sz w:val="28"/>
          <w:szCs w:val="28"/>
        </w:rPr>
        <w:t>ой</w:t>
      </w:r>
      <w:r w:rsidR="005C36BC">
        <w:rPr>
          <w:sz w:val="28"/>
          <w:szCs w:val="28"/>
        </w:rPr>
        <w:t xml:space="preserve"> </w:t>
      </w:r>
      <w:r>
        <w:rPr>
          <w:sz w:val="28"/>
          <w:szCs w:val="28"/>
        </w:rPr>
        <w:t>выборки</w:t>
      </w:r>
      <w:r w:rsidRPr="00383F83">
        <w:rPr>
          <w:sz w:val="28"/>
          <w:szCs w:val="28"/>
        </w:rPr>
        <w:t>.</w:t>
      </w:r>
      <w:r w:rsidR="005C36BC">
        <w:rPr>
          <w:sz w:val="28"/>
          <w:szCs w:val="28"/>
        </w:rPr>
        <w:t xml:space="preserve"> </w:t>
      </w:r>
      <w:r w:rsidR="00AD635E">
        <w:rPr>
          <w:sz w:val="28"/>
          <w:szCs w:val="28"/>
        </w:rPr>
        <w:t xml:space="preserve">В обследования попадают </w:t>
      </w:r>
      <w:r w:rsidR="003548EB">
        <w:rPr>
          <w:sz w:val="28"/>
          <w:szCs w:val="28"/>
        </w:rPr>
        <w:t xml:space="preserve">населенные пункты различной численности </w:t>
      </w:r>
      <w:r w:rsidR="004826BB">
        <w:rPr>
          <w:sz w:val="28"/>
          <w:szCs w:val="28"/>
        </w:rPr>
        <w:t>–</w:t>
      </w:r>
      <w:r w:rsidR="009175BF">
        <w:rPr>
          <w:sz w:val="28"/>
          <w:szCs w:val="28"/>
        </w:rPr>
        <w:t xml:space="preserve"> </w:t>
      </w:r>
      <w:r w:rsidR="00AD635E">
        <w:rPr>
          <w:sz w:val="28"/>
          <w:szCs w:val="28"/>
        </w:rPr>
        <w:t>города</w:t>
      </w:r>
      <w:r w:rsidR="003548EB">
        <w:rPr>
          <w:sz w:val="28"/>
          <w:szCs w:val="28"/>
        </w:rPr>
        <w:t>, поселки городского типа,</w:t>
      </w:r>
      <w:r w:rsidR="00AD635E">
        <w:rPr>
          <w:sz w:val="28"/>
          <w:szCs w:val="28"/>
        </w:rPr>
        <w:t xml:space="preserve"> сел</w:t>
      </w:r>
      <w:r w:rsidR="003548EB">
        <w:rPr>
          <w:sz w:val="28"/>
          <w:szCs w:val="28"/>
        </w:rPr>
        <w:t>а и деревни</w:t>
      </w:r>
      <w:r w:rsidR="00AD635E">
        <w:rPr>
          <w:sz w:val="28"/>
          <w:szCs w:val="28"/>
        </w:rPr>
        <w:t xml:space="preserve"> вне зависимости от условий территориальной доступности.</w:t>
      </w:r>
    </w:p>
    <w:p w:rsidR="00D570FD" w:rsidRPr="00383F83" w:rsidRDefault="00D570FD" w:rsidP="00D570FD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D570FD">
        <w:rPr>
          <w:sz w:val="28"/>
          <w:szCs w:val="28"/>
        </w:rPr>
        <w:t>Сбор данных</w:t>
      </w:r>
      <w:r w:rsidRPr="00462F30">
        <w:rPr>
          <w:sz w:val="28"/>
          <w:szCs w:val="28"/>
        </w:rPr>
        <w:t xml:space="preserve"> будет проводиться</w:t>
      </w:r>
      <w:r w:rsidR="005E1F57">
        <w:rPr>
          <w:sz w:val="28"/>
          <w:szCs w:val="28"/>
        </w:rPr>
        <w:t xml:space="preserve"> </w:t>
      </w:r>
      <w:r w:rsidRPr="00462F30">
        <w:rPr>
          <w:sz w:val="28"/>
          <w:szCs w:val="28"/>
        </w:rPr>
        <w:t xml:space="preserve">специально уполномоченными работниками </w:t>
      </w:r>
      <w:r>
        <w:rPr>
          <w:sz w:val="28"/>
          <w:szCs w:val="28"/>
        </w:rPr>
        <w:t>–</w:t>
      </w:r>
      <w:r w:rsidRPr="00462F30">
        <w:rPr>
          <w:sz w:val="28"/>
          <w:szCs w:val="28"/>
        </w:rPr>
        <w:t xml:space="preserve"> интервьюерами методом обхода жилых помещений</w:t>
      </w:r>
      <w:r w:rsidR="005E1F57">
        <w:rPr>
          <w:sz w:val="28"/>
          <w:szCs w:val="28"/>
        </w:rPr>
        <w:t>, по конкретным адресам</w:t>
      </w:r>
      <w:r w:rsidRPr="00462F30">
        <w:rPr>
          <w:sz w:val="28"/>
          <w:szCs w:val="28"/>
        </w:rPr>
        <w:t>, в</w:t>
      </w:r>
      <w:r w:rsidR="005E1F57">
        <w:rPr>
          <w:sz w:val="28"/>
          <w:szCs w:val="28"/>
        </w:rPr>
        <w:t xml:space="preserve"> </w:t>
      </w:r>
      <w:r w:rsidRPr="00462F30">
        <w:rPr>
          <w:sz w:val="28"/>
          <w:szCs w:val="28"/>
        </w:rPr>
        <w:t>которых проживает население, и заполнения бланков обследования</w:t>
      </w:r>
      <w:r w:rsidR="005E1F57">
        <w:rPr>
          <w:sz w:val="28"/>
          <w:szCs w:val="28"/>
        </w:rPr>
        <w:t xml:space="preserve"> </w:t>
      </w:r>
      <w:r w:rsidRPr="00462F30">
        <w:rPr>
          <w:sz w:val="28"/>
          <w:szCs w:val="28"/>
        </w:rPr>
        <w:t>на основе личного опроса населения</w:t>
      </w:r>
      <w:r>
        <w:rPr>
          <w:sz w:val="28"/>
          <w:szCs w:val="28"/>
        </w:rPr>
        <w:t>.</w:t>
      </w:r>
    </w:p>
    <w:p w:rsidR="00D570FD" w:rsidRDefault="00D570FD" w:rsidP="00D570FD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</w:t>
      </w:r>
      <w:r w:rsidRPr="00D570FD">
        <w:rPr>
          <w:sz w:val="28"/>
          <w:szCs w:val="28"/>
        </w:rPr>
        <w:t xml:space="preserve"> Пермьстата при себе будут иметь служебное удостоверение работника Выборочного наблюдения установленного образца. </w:t>
      </w:r>
      <w:r>
        <w:rPr>
          <w:sz w:val="28"/>
          <w:szCs w:val="28"/>
        </w:rPr>
        <w:t xml:space="preserve">Опросы проводятся без предъявления каких-либо документов, подтверждающих достоверность </w:t>
      </w:r>
      <w:r w:rsidR="000209F7">
        <w:rPr>
          <w:sz w:val="28"/>
          <w:szCs w:val="28"/>
        </w:rPr>
        <w:t xml:space="preserve">ответов, с обязательным </w:t>
      </w:r>
      <w:r>
        <w:rPr>
          <w:sz w:val="28"/>
          <w:szCs w:val="28"/>
        </w:rPr>
        <w:t>соблюдени</w:t>
      </w:r>
      <w:r w:rsidR="000209F7">
        <w:rPr>
          <w:sz w:val="28"/>
          <w:szCs w:val="28"/>
        </w:rPr>
        <w:t>ем</w:t>
      </w:r>
      <w:r w:rsidR="00681911">
        <w:rPr>
          <w:sz w:val="28"/>
          <w:szCs w:val="28"/>
        </w:rPr>
        <w:t xml:space="preserve">условий </w:t>
      </w:r>
      <w:r>
        <w:rPr>
          <w:sz w:val="28"/>
          <w:szCs w:val="28"/>
        </w:rPr>
        <w:t>конфиденциальности и</w:t>
      </w:r>
      <w:r w:rsidRPr="0007713B">
        <w:rPr>
          <w:sz w:val="28"/>
          <w:szCs w:val="28"/>
        </w:rPr>
        <w:t>неразглашени</w:t>
      </w:r>
      <w:r>
        <w:rPr>
          <w:sz w:val="28"/>
          <w:szCs w:val="28"/>
        </w:rPr>
        <w:t>я</w:t>
      </w:r>
      <w:r w:rsidRPr="0007713B">
        <w:rPr>
          <w:sz w:val="28"/>
          <w:szCs w:val="28"/>
        </w:rPr>
        <w:t xml:space="preserve"> полученной от </w:t>
      </w:r>
      <w:r>
        <w:rPr>
          <w:sz w:val="28"/>
          <w:szCs w:val="28"/>
        </w:rPr>
        <w:t>респондентов</w:t>
      </w:r>
      <w:r w:rsidRPr="0007713B">
        <w:rPr>
          <w:sz w:val="28"/>
          <w:szCs w:val="28"/>
        </w:rPr>
        <w:t xml:space="preserve"> информации</w:t>
      </w:r>
      <w:proofErr w:type="gramStart"/>
      <w:r>
        <w:rPr>
          <w:sz w:val="28"/>
          <w:szCs w:val="28"/>
        </w:rPr>
        <w:t>.</w:t>
      </w:r>
      <w:r w:rsidR="00FB01B7">
        <w:rPr>
          <w:sz w:val="28"/>
          <w:szCs w:val="28"/>
        </w:rPr>
        <w:t>В</w:t>
      </w:r>
      <w:proofErr w:type="gramEnd"/>
      <w:r w:rsidR="00FB01B7">
        <w:rPr>
          <w:sz w:val="28"/>
          <w:szCs w:val="28"/>
        </w:rPr>
        <w:t>се полученные от респондентов данные будут использованы в обобщенном виде</w:t>
      </w:r>
      <w:r w:rsidR="009175BF">
        <w:rPr>
          <w:sz w:val="28"/>
          <w:szCs w:val="28"/>
        </w:rPr>
        <w:t xml:space="preserve"> </w:t>
      </w:r>
      <w:r w:rsidR="004622CC">
        <w:rPr>
          <w:sz w:val="28"/>
          <w:szCs w:val="28"/>
        </w:rPr>
        <w:t>–</w:t>
      </w:r>
      <w:r w:rsidR="00FB01B7">
        <w:rPr>
          <w:sz w:val="28"/>
          <w:szCs w:val="28"/>
        </w:rPr>
        <w:t xml:space="preserve"> для формирования </w:t>
      </w:r>
      <w:r w:rsidR="00AD635E">
        <w:rPr>
          <w:sz w:val="28"/>
          <w:szCs w:val="28"/>
        </w:rPr>
        <w:t xml:space="preserve">федеральных </w:t>
      </w:r>
      <w:r w:rsidR="00FB01B7" w:rsidRPr="00FB01B7">
        <w:rPr>
          <w:sz w:val="28"/>
          <w:szCs w:val="28"/>
        </w:rPr>
        <w:t>информационных ресурсов</w:t>
      </w:r>
      <w:r w:rsidR="00AD635E">
        <w:rPr>
          <w:sz w:val="28"/>
          <w:szCs w:val="28"/>
        </w:rPr>
        <w:t>.</w:t>
      </w:r>
    </w:p>
    <w:p w:rsidR="009175BF" w:rsidRDefault="009175BF" w:rsidP="008825EE">
      <w:pPr>
        <w:pStyle w:val="2"/>
        <w:spacing w:after="0" w:line="240" w:lineRule="auto"/>
        <w:jc w:val="center"/>
        <w:rPr>
          <w:i/>
          <w:sz w:val="28"/>
          <w:szCs w:val="28"/>
        </w:rPr>
      </w:pPr>
    </w:p>
    <w:p w:rsidR="00D570FD" w:rsidRDefault="00681911" w:rsidP="008825EE">
      <w:pPr>
        <w:pStyle w:val="2"/>
        <w:spacing w:after="0" w:line="240" w:lineRule="auto"/>
        <w:jc w:val="center"/>
        <w:rPr>
          <w:i/>
          <w:sz w:val="28"/>
          <w:szCs w:val="28"/>
        </w:rPr>
      </w:pPr>
      <w:r w:rsidRPr="00681911">
        <w:rPr>
          <w:i/>
          <w:sz w:val="28"/>
          <w:szCs w:val="28"/>
        </w:rPr>
        <w:t>Выборочн</w:t>
      </w:r>
      <w:r>
        <w:rPr>
          <w:i/>
          <w:sz w:val="28"/>
          <w:szCs w:val="28"/>
        </w:rPr>
        <w:t>ое наблюдение доходов населения</w:t>
      </w:r>
      <w:r>
        <w:rPr>
          <w:i/>
          <w:sz w:val="28"/>
          <w:szCs w:val="28"/>
        </w:rPr>
        <w:br/>
      </w:r>
      <w:r w:rsidRPr="00681911">
        <w:rPr>
          <w:i/>
          <w:sz w:val="28"/>
          <w:szCs w:val="28"/>
        </w:rPr>
        <w:t>и участие в социальных программах</w:t>
      </w:r>
    </w:p>
    <w:p w:rsidR="008825EE" w:rsidRPr="00681911" w:rsidRDefault="008825EE" w:rsidP="00681911">
      <w:pPr>
        <w:pStyle w:val="2"/>
        <w:spacing w:after="0" w:line="240" w:lineRule="auto"/>
        <w:ind w:firstLine="709"/>
        <w:jc w:val="center"/>
        <w:rPr>
          <w:i/>
          <w:sz w:val="28"/>
          <w:szCs w:val="28"/>
        </w:rPr>
      </w:pPr>
    </w:p>
    <w:p w:rsidR="00681911" w:rsidRPr="00AB35F9" w:rsidRDefault="00681911" w:rsidP="003548E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B35F9">
        <w:rPr>
          <w:sz w:val="28"/>
          <w:szCs w:val="28"/>
        </w:rPr>
        <w:t>На территории Пермского края в 2015 году будет обследовано 744 домохозяйства, на 31 централизовано отобранном участке наблюдения, на территории 1</w:t>
      </w:r>
      <w:r w:rsidR="007C0578" w:rsidRPr="00AB35F9">
        <w:rPr>
          <w:sz w:val="28"/>
          <w:szCs w:val="28"/>
        </w:rPr>
        <w:t>4</w:t>
      </w:r>
      <w:r w:rsidRPr="00AB35F9">
        <w:rPr>
          <w:sz w:val="28"/>
          <w:szCs w:val="28"/>
        </w:rPr>
        <w:t xml:space="preserve"> горо</w:t>
      </w:r>
      <w:r w:rsidR="007C0578" w:rsidRPr="00AB35F9">
        <w:rPr>
          <w:sz w:val="28"/>
          <w:szCs w:val="28"/>
        </w:rPr>
        <w:t>дов</w:t>
      </w:r>
      <w:r w:rsidR="009175BF">
        <w:rPr>
          <w:sz w:val="28"/>
          <w:szCs w:val="28"/>
        </w:rPr>
        <w:t xml:space="preserve"> </w:t>
      </w:r>
      <w:r w:rsidR="007C0578" w:rsidRPr="00AB35F9">
        <w:rPr>
          <w:sz w:val="28"/>
          <w:szCs w:val="28"/>
        </w:rPr>
        <w:t xml:space="preserve">(в г. Перми </w:t>
      </w:r>
      <w:r w:rsidR="004622CC">
        <w:rPr>
          <w:sz w:val="28"/>
          <w:szCs w:val="28"/>
        </w:rPr>
        <w:t>–</w:t>
      </w:r>
      <w:r w:rsidR="00B82750">
        <w:rPr>
          <w:sz w:val="28"/>
          <w:szCs w:val="28"/>
        </w:rPr>
        <w:t>8</w:t>
      </w:r>
      <w:r w:rsidR="009175BF">
        <w:rPr>
          <w:sz w:val="28"/>
          <w:szCs w:val="28"/>
        </w:rPr>
        <w:t xml:space="preserve"> </w:t>
      </w:r>
      <w:r w:rsidR="007C0578" w:rsidRPr="00AB35F9">
        <w:rPr>
          <w:sz w:val="28"/>
          <w:szCs w:val="28"/>
        </w:rPr>
        <w:t>участков) и 9</w:t>
      </w:r>
      <w:r w:rsidRPr="00AB35F9">
        <w:rPr>
          <w:sz w:val="28"/>
          <w:szCs w:val="28"/>
        </w:rPr>
        <w:t xml:space="preserve"> районов Пермского края.</w:t>
      </w:r>
    </w:p>
    <w:p w:rsidR="0033261A" w:rsidRPr="00AD635E" w:rsidRDefault="0033261A" w:rsidP="003548E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Опросы населения пройдут с </w:t>
      </w:r>
      <w:r w:rsidRPr="00AD635E">
        <w:rPr>
          <w:sz w:val="28"/>
          <w:szCs w:val="28"/>
        </w:rPr>
        <w:t xml:space="preserve">14 </w:t>
      </w:r>
      <w:r>
        <w:rPr>
          <w:sz w:val="28"/>
          <w:szCs w:val="28"/>
        </w:rPr>
        <w:t xml:space="preserve">по </w:t>
      </w:r>
      <w:r w:rsidRPr="00AD635E">
        <w:rPr>
          <w:sz w:val="28"/>
          <w:szCs w:val="28"/>
        </w:rPr>
        <w:t>29 марта 2015 года</w:t>
      </w:r>
      <w:r>
        <w:rPr>
          <w:sz w:val="28"/>
          <w:szCs w:val="28"/>
        </w:rPr>
        <w:t>.</w:t>
      </w:r>
    </w:p>
    <w:p w:rsidR="002E64FB" w:rsidRDefault="0033261A" w:rsidP="00354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261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81911" w:rsidRPr="0033261A">
        <w:rPr>
          <w:rFonts w:ascii="Times New Roman" w:eastAsia="Times New Roman" w:hAnsi="Times New Roman" w:cs="Times New Roman"/>
          <w:sz w:val="28"/>
          <w:szCs w:val="28"/>
        </w:rPr>
        <w:t>сточником информации о фактическом уровне жизни российских семей</w:t>
      </w:r>
      <w:r w:rsidRPr="0033261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F45B19">
        <w:rPr>
          <w:rFonts w:ascii="Times New Roman" w:eastAsia="Times New Roman" w:hAnsi="Times New Roman" w:cs="Times New Roman"/>
          <w:sz w:val="28"/>
          <w:szCs w:val="28"/>
        </w:rPr>
        <w:t xml:space="preserve"> их финансовом положении</w:t>
      </w:r>
      <w:r w:rsidR="002A5040">
        <w:rPr>
          <w:rFonts w:ascii="Times New Roman" w:eastAsia="Times New Roman" w:hAnsi="Times New Roman" w:cs="Times New Roman"/>
          <w:sz w:val="28"/>
          <w:szCs w:val="28"/>
        </w:rPr>
        <w:t xml:space="preserve"> может </w:t>
      </w:r>
      <w:r w:rsidR="00F45B19">
        <w:rPr>
          <w:rFonts w:ascii="Times New Roman" w:eastAsia="Times New Roman" w:hAnsi="Times New Roman" w:cs="Times New Roman"/>
          <w:sz w:val="28"/>
          <w:szCs w:val="28"/>
        </w:rPr>
        <w:t>служит</w:t>
      </w:r>
      <w:r w:rsidR="002A504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45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61A">
        <w:rPr>
          <w:rFonts w:ascii="Times New Roman" w:eastAsia="Times New Roman" w:hAnsi="Times New Roman" w:cs="Times New Roman"/>
          <w:sz w:val="28"/>
          <w:szCs w:val="28"/>
        </w:rPr>
        <w:t>не только система объективных статистических и экономических показателей, базируем</w:t>
      </w:r>
      <w:r w:rsidR="002A504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3261A">
        <w:rPr>
          <w:rFonts w:ascii="Times New Roman" w:eastAsia="Times New Roman" w:hAnsi="Times New Roman" w:cs="Times New Roman"/>
          <w:sz w:val="28"/>
          <w:szCs w:val="28"/>
        </w:rPr>
        <w:t xml:space="preserve">х на данных </w:t>
      </w:r>
      <w:r w:rsidR="00F45B19">
        <w:rPr>
          <w:rFonts w:ascii="Times New Roman" w:eastAsia="Times New Roman" w:hAnsi="Times New Roman" w:cs="Times New Roman"/>
          <w:sz w:val="28"/>
          <w:szCs w:val="28"/>
        </w:rPr>
        <w:t xml:space="preserve">финансовых и банковских организаций, </w:t>
      </w:r>
      <w:r w:rsidRPr="0033261A">
        <w:rPr>
          <w:rFonts w:ascii="Times New Roman" w:eastAsia="Times New Roman" w:hAnsi="Times New Roman" w:cs="Times New Roman"/>
          <w:sz w:val="28"/>
          <w:szCs w:val="28"/>
        </w:rPr>
        <w:t xml:space="preserve">органов исполнительной власти и социальной защиты населения, но и субъективные критерии – на </w:t>
      </w:r>
      <w:r w:rsidRPr="003326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уровне отдельно взятой семьи и человека, </w:t>
      </w:r>
      <w:r w:rsidR="00F45B19">
        <w:rPr>
          <w:rFonts w:ascii="Times New Roman" w:eastAsia="Times New Roman" w:hAnsi="Times New Roman" w:cs="Times New Roman"/>
          <w:sz w:val="28"/>
          <w:szCs w:val="28"/>
        </w:rPr>
        <w:t xml:space="preserve">т.е. </w:t>
      </w:r>
      <w:r w:rsidRPr="0033261A">
        <w:rPr>
          <w:rFonts w:ascii="Times New Roman" w:eastAsia="Times New Roman" w:hAnsi="Times New Roman" w:cs="Times New Roman"/>
          <w:sz w:val="28"/>
          <w:szCs w:val="28"/>
        </w:rPr>
        <w:t>непосредственны</w:t>
      </w:r>
      <w:r w:rsidR="002A5040">
        <w:rPr>
          <w:rFonts w:ascii="Times New Roman" w:eastAsia="Times New Roman" w:hAnsi="Times New Roman" w:cs="Times New Roman"/>
          <w:sz w:val="28"/>
          <w:szCs w:val="28"/>
        </w:rPr>
        <w:t>е опросы</w:t>
      </w:r>
      <w:r w:rsidRPr="0033261A">
        <w:rPr>
          <w:rFonts w:ascii="Times New Roman" w:eastAsia="Times New Roman" w:hAnsi="Times New Roman" w:cs="Times New Roman"/>
          <w:sz w:val="28"/>
          <w:szCs w:val="28"/>
        </w:rPr>
        <w:t xml:space="preserve"> населения.</w:t>
      </w:r>
      <w:proofErr w:type="gramEnd"/>
      <w:r w:rsidRPr="0033261A">
        <w:rPr>
          <w:rFonts w:ascii="Times New Roman" w:eastAsia="Times New Roman" w:hAnsi="Times New Roman" w:cs="Times New Roman"/>
          <w:sz w:val="28"/>
          <w:szCs w:val="28"/>
        </w:rPr>
        <w:t xml:space="preserve"> Это </w:t>
      </w:r>
      <w:r w:rsidR="005E1F57">
        <w:rPr>
          <w:rFonts w:ascii="Times New Roman" w:eastAsia="Times New Roman" w:hAnsi="Times New Roman" w:cs="Times New Roman"/>
          <w:sz w:val="28"/>
          <w:szCs w:val="28"/>
        </w:rPr>
        <w:t>дас</w:t>
      </w:r>
      <w:r w:rsidRPr="0033261A">
        <w:rPr>
          <w:rFonts w:ascii="Times New Roman" w:eastAsia="Times New Roman" w:hAnsi="Times New Roman" w:cs="Times New Roman"/>
          <w:sz w:val="28"/>
          <w:szCs w:val="28"/>
        </w:rPr>
        <w:t xml:space="preserve">т возможность учитывать </w:t>
      </w:r>
      <w:r w:rsidR="00F45B19">
        <w:rPr>
          <w:rFonts w:ascii="Times New Roman" w:eastAsia="Times New Roman" w:hAnsi="Times New Roman" w:cs="Times New Roman"/>
          <w:sz w:val="28"/>
          <w:szCs w:val="28"/>
        </w:rPr>
        <w:t xml:space="preserve">еще </w:t>
      </w:r>
      <w:r w:rsidRPr="0033261A">
        <w:rPr>
          <w:rFonts w:ascii="Times New Roman" w:eastAsia="Times New Roman" w:hAnsi="Times New Roman" w:cs="Times New Roman"/>
          <w:sz w:val="28"/>
          <w:szCs w:val="28"/>
        </w:rPr>
        <w:t xml:space="preserve">и региональную специфику </w:t>
      </w:r>
      <w:r w:rsidRPr="002747D8">
        <w:rPr>
          <w:rFonts w:ascii="Times New Roman" w:eastAsia="Times New Roman" w:hAnsi="Times New Roman" w:cs="Times New Roman"/>
          <w:sz w:val="28"/>
          <w:szCs w:val="28"/>
        </w:rPr>
        <w:t>– различия в условиях</w:t>
      </w:r>
      <w:r w:rsidRPr="0033261A">
        <w:rPr>
          <w:rFonts w:ascii="Times New Roman" w:eastAsia="Times New Roman" w:hAnsi="Times New Roman" w:cs="Times New Roman"/>
          <w:sz w:val="28"/>
          <w:szCs w:val="28"/>
        </w:rPr>
        <w:t xml:space="preserve"> проживания людей</w:t>
      </w:r>
      <w:r w:rsidR="00F45B1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33261A">
        <w:rPr>
          <w:rFonts w:ascii="Times New Roman" w:eastAsia="Times New Roman" w:hAnsi="Times New Roman" w:cs="Times New Roman"/>
          <w:sz w:val="28"/>
          <w:szCs w:val="28"/>
        </w:rPr>
        <w:t xml:space="preserve"> в уровне экономического развития </w:t>
      </w:r>
      <w:r w:rsidR="00F45B19">
        <w:rPr>
          <w:rFonts w:ascii="Times New Roman" w:eastAsia="Times New Roman" w:hAnsi="Times New Roman" w:cs="Times New Roman"/>
          <w:sz w:val="28"/>
          <w:szCs w:val="28"/>
        </w:rPr>
        <w:t>территорий</w:t>
      </w:r>
      <w:r w:rsidR="003548EB">
        <w:rPr>
          <w:rFonts w:ascii="Times New Roman" w:eastAsia="Times New Roman" w:hAnsi="Times New Roman" w:cs="Times New Roman"/>
          <w:sz w:val="28"/>
          <w:szCs w:val="28"/>
        </w:rPr>
        <w:t>, которые в свою очередь</w:t>
      </w:r>
      <w:r w:rsidRPr="0033261A">
        <w:rPr>
          <w:rFonts w:ascii="Times New Roman" w:eastAsia="Times New Roman" w:hAnsi="Times New Roman" w:cs="Times New Roman"/>
          <w:sz w:val="28"/>
          <w:szCs w:val="28"/>
        </w:rPr>
        <w:t xml:space="preserve"> определяют потребности жителей регионов и способы удовлетворения </w:t>
      </w:r>
      <w:r w:rsidR="00F45B1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326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4FB" w:rsidRDefault="00EC52CE" w:rsidP="002E64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обследования позволят</w:t>
      </w:r>
      <w:r w:rsidR="00A66451">
        <w:rPr>
          <w:rFonts w:ascii="Times New Roman" w:hAnsi="Times New Roman" w:cs="Times New Roman"/>
          <w:sz w:val="28"/>
          <w:szCs w:val="28"/>
        </w:rPr>
        <w:t xml:space="preserve"> проанализировать</w:t>
      </w:r>
      <w:r w:rsidR="002E64FB">
        <w:rPr>
          <w:rFonts w:ascii="Times New Roman" w:hAnsi="Times New Roman" w:cs="Times New Roman"/>
          <w:sz w:val="28"/>
          <w:szCs w:val="28"/>
        </w:rPr>
        <w:t xml:space="preserve"> основные источники доходов населения, насколько значимы в бюджете семьи</w:t>
      </w:r>
      <w:r w:rsidR="00B82750">
        <w:rPr>
          <w:rFonts w:ascii="Times New Roman" w:hAnsi="Times New Roman" w:cs="Times New Roman"/>
          <w:sz w:val="28"/>
          <w:szCs w:val="28"/>
        </w:rPr>
        <w:t>:</w:t>
      </w:r>
      <w:r w:rsidR="002E64FB">
        <w:rPr>
          <w:rFonts w:ascii="Times New Roman" w:hAnsi="Times New Roman" w:cs="Times New Roman"/>
          <w:sz w:val="28"/>
          <w:szCs w:val="28"/>
        </w:rPr>
        <w:t xml:space="preserve"> натуральный доход от ЛПХ, помощь от родственников, доходы от сдачи в аренду имущества</w:t>
      </w:r>
      <w:r w:rsidR="00B82750">
        <w:rPr>
          <w:rFonts w:ascii="Times New Roman" w:hAnsi="Times New Roman" w:cs="Times New Roman"/>
          <w:sz w:val="28"/>
          <w:szCs w:val="28"/>
        </w:rPr>
        <w:t>;</w:t>
      </w:r>
      <w:r w:rsidR="002E64FB">
        <w:rPr>
          <w:rFonts w:ascii="Times New Roman" w:hAnsi="Times New Roman" w:cs="Times New Roman"/>
          <w:sz w:val="28"/>
          <w:szCs w:val="28"/>
        </w:rPr>
        <w:t xml:space="preserve"> оценить тяжесть налогового бремени и т.д.</w:t>
      </w:r>
    </w:p>
    <w:p w:rsidR="00F45B19" w:rsidRDefault="00A66451" w:rsidP="0035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569F0">
        <w:rPr>
          <w:rFonts w:ascii="Times New Roman" w:hAnsi="Times New Roman" w:cs="Times New Roman"/>
          <w:sz w:val="28"/>
          <w:szCs w:val="28"/>
        </w:rPr>
        <w:t xml:space="preserve">можем </w:t>
      </w:r>
      <w:r w:rsidR="00EC52CE">
        <w:rPr>
          <w:rFonts w:ascii="Times New Roman" w:hAnsi="Times New Roman" w:cs="Times New Roman"/>
          <w:sz w:val="28"/>
          <w:szCs w:val="28"/>
        </w:rPr>
        <w:t xml:space="preserve">сравнить регионы по </w:t>
      </w:r>
      <w:r w:rsidR="00B569F0">
        <w:rPr>
          <w:rFonts w:ascii="Times New Roman" w:hAnsi="Times New Roman" w:cs="Times New Roman"/>
          <w:sz w:val="28"/>
          <w:szCs w:val="28"/>
        </w:rPr>
        <w:t>степен</w:t>
      </w:r>
      <w:r w:rsidR="00EC52CE">
        <w:rPr>
          <w:rFonts w:ascii="Times New Roman" w:hAnsi="Times New Roman" w:cs="Times New Roman"/>
          <w:sz w:val="28"/>
          <w:szCs w:val="28"/>
        </w:rPr>
        <w:t>и</w:t>
      </w:r>
      <w:r w:rsidR="00B569F0">
        <w:rPr>
          <w:rFonts w:ascii="Times New Roman" w:hAnsi="Times New Roman" w:cs="Times New Roman"/>
          <w:sz w:val="28"/>
          <w:szCs w:val="28"/>
        </w:rPr>
        <w:t xml:space="preserve"> социально-экономической</w:t>
      </w:r>
      <w:r w:rsidR="00F45B19" w:rsidRPr="00C67C42">
        <w:rPr>
          <w:rFonts w:ascii="Times New Roman" w:hAnsi="Times New Roman" w:cs="Times New Roman"/>
          <w:sz w:val="28"/>
          <w:szCs w:val="28"/>
        </w:rPr>
        <w:t xml:space="preserve"> ответст</w:t>
      </w:r>
      <w:r w:rsidR="00B569F0">
        <w:rPr>
          <w:rFonts w:ascii="Times New Roman" w:hAnsi="Times New Roman" w:cs="Times New Roman"/>
          <w:sz w:val="28"/>
          <w:szCs w:val="28"/>
        </w:rPr>
        <w:t>венности</w:t>
      </w:r>
      <w:r w:rsidR="00F45B19" w:rsidRPr="00C67C42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B569F0">
        <w:rPr>
          <w:rFonts w:ascii="Times New Roman" w:hAnsi="Times New Roman" w:cs="Times New Roman"/>
          <w:sz w:val="28"/>
          <w:szCs w:val="28"/>
        </w:rPr>
        <w:t xml:space="preserve">ей, </w:t>
      </w:r>
      <w:r w:rsidR="00F45B19" w:rsidRPr="00C67C42">
        <w:rPr>
          <w:rFonts w:ascii="Times New Roman" w:hAnsi="Times New Roman" w:cs="Times New Roman"/>
          <w:sz w:val="28"/>
          <w:szCs w:val="28"/>
        </w:rPr>
        <w:t>выражен</w:t>
      </w:r>
      <w:r w:rsidR="00B569F0">
        <w:rPr>
          <w:rFonts w:ascii="Times New Roman" w:hAnsi="Times New Roman" w:cs="Times New Roman"/>
          <w:sz w:val="28"/>
          <w:szCs w:val="28"/>
        </w:rPr>
        <w:t>ной</w:t>
      </w:r>
      <w:r w:rsidR="00F45B19" w:rsidRPr="00C67C42">
        <w:rPr>
          <w:rFonts w:ascii="Times New Roman" w:hAnsi="Times New Roman" w:cs="Times New Roman"/>
          <w:sz w:val="28"/>
          <w:szCs w:val="28"/>
        </w:rPr>
        <w:t xml:space="preserve"> в различных формах – будь то дополнительный оплачиваемый отпуск, </w:t>
      </w:r>
      <w:r w:rsidR="00AC5457">
        <w:rPr>
          <w:rFonts w:ascii="Times New Roman" w:hAnsi="Times New Roman" w:cs="Times New Roman"/>
          <w:sz w:val="28"/>
          <w:szCs w:val="28"/>
        </w:rPr>
        <w:t xml:space="preserve">полная или частичная </w:t>
      </w:r>
      <w:r w:rsidR="00F45B19" w:rsidRPr="00C67C42">
        <w:rPr>
          <w:rFonts w:ascii="Times New Roman" w:hAnsi="Times New Roman" w:cs="Times New Roman"/>
          <w:sz w:val="28"/>
          <w:szCs w:val="28"/>
        </w:rPr>
        <w:t>оплата лечения и отдыха</w:t>
      </w:r>
      <w:r w:rsidR="00AC5457">
        <w:rPr>
          <w:rFonts w:ascii="Times New Roman" w:hAnsi="Times New Roman" w:cs="Times New Roman"/>
          <w:sz w:val="28"/>
          <w:szCs w:val="28"/>
        </w:rPr>
        <w:t xml:space="preserve"> работнику или членам его семьи</w:t>
      </w:r>
      <w:r w:rsidR="00F45B19" w:rsidRPr="00C67C42">
        <w:rPr>
          <w:rFonts w:ascii="Times New Roman" w:hAnsi="Times New Roman" w:cs="Times New Roman"/>
          <w:sz w:val="28"/>
          <w:szCs w:val="28"/>
        </w:rPr>
        <w:t>, материальная поддержка сотрудников в сложной жизненной ситуации, дополнительные денежные выплаты не связанные с трудовым процессом и так далее.</w:t>
      </w:r>
    </w:p>
    <w:p w:rsidR="00681911" w:rsidRPr="00B569F0" w:rsidRDefault="00F45B19" w:rsidP="003548EB">
      <w:pPr>
        <w:pStyle w:val="2"/>
        <w:spacing w:after="0"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B569F0">
        <w:rPr>
          <w:rFonts w:eastAsiaTheme="minorEastAsia"/>
          <w:sz w:val="28"/>
          <w:szCs w:val="28"/>
        </w:rPr>
        <w:t xml:space="preserve">Результаты обследования помогут </w:t>
      </w:r>
      <w:r w:rsidR="00A50F37" w:rsidRPr="00B569F0">
        <w:rPr>
          <w:rFonts w:eastAsiaTheme="minorEastAsia"/>
          <w:sz w:val="28"/>
          <w:szCs w:val="28"/>
        </w:rPr>
        <w:t xml:space="preserve">получить информацию о </w:t>
      </w:r>
      <w:r w:rsidR="00681911" w:rsidRPr="00B569F0">
        <w:rPr>
          <w:rFonts w:eastAsiaTheme="minorEastAsia"/>
          <w:sz w:val="28"/>
          <w:szCs w:val="28"/>
        </w:rPr>
        <w:t xml:space="preserve">степени имущественного расслоения и уровне бедности населения, о том, доходят ли установленные государством социальные пособия до лиц, которым они предназначены. </w:t>
      </w:r>
    </w:p>
    <w:p w:rsidR="0033261A" w:rsidRDefault="002A5040" w:rsidP="0035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Появится возможность</w:t>
      </w:r>
      <w:r w:rsidR="00AC5457" w:rsidRPr="00AC5457">
        <w:rPr>
          <w:rFonts w:ascii="Times New Roman" w:hAnsi="Times New Roman" w:cs="Times New Roman"/>
          <w:sz w:val="28"/>
          <w:szCs w:val="28"/>
        </w:rPr>
        <w:t xml:space="preserve"> оценить эффективность проводимой государством социальной политики, </w:t>
      </w:r>
      <w:r w:rsidR="002E64F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C5457" w:rsidRPr="00AC5457">
        <w:rPr>
          <w:rFonts w:ascii="Times New Roman" w:hAnsi="Times New Roman" w:cs="Times New Roman"/>
          <w:sz w:val="28"/>
          <w:szCs w:val="28"/>
        </w:rPr>
        <w:t xml:space="preserve">провести сравнительный анализ разработанных </w:t>
      </w:r>
      <w:r w:rsidR="00AC5457">
        <w:rPr>
          <w:rFonts w:ascii="Times New Roman" w:hAnsi="Times New Roman" w:cs="Times New Roman"/>
          <w:sz w:val="28"/>
          <w:szCs w:val="28"/>
        </w:rPr>
        <w:t xml:space="preserve">социально значимых проектов и </w:t>
      </w:r>
      <w:r w:rsidR="00AC5457" w:rsidRPr="00AC5457">
        <w:rPr>
          <w:rFonts w:ascii="Times New Roman" w:hAnsi="Times New Roman" w:cs="Times New Roman"/>
          <w:sz w:val="28"/>
          <w:szCs w:val="28"/>
        </w:rPr>
        <w:t xml:space="preserve">мер социальной поддержки населения на уровне каждого </w:t>
      </w:r>
      <w:r w:rsidR="008D2030">
        <w:rPr>
          <w:rFonts w:ascii="Times New Roman" w:hAnsi="Times New Roman" w:cs="Times New Roman"/>
          <w:sz w:val="28"/>
          <w:szCs w:val="28"/>
        </w:rPr>
        <w:t>региона.</w:t>
      </w:r>
    </w:p>
    <w:p w:rsidR="009175BF" w:rsidRDefault="009175BF" w:rsidP="008825E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1911" w:rsidRDefault="00681911" w:rsidP="008825E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1911">
        <w:rPr>
          <w:rFonts w:ascii="Times New Roman" w:hAnsi="Times New Roman" w:cs="Times New Roman"/>
          <w:i/>
          <w:sz w:val="28"/>
          <w:szCs w:val="28"/>
        </w:rPr>
        <w:t>Выборочного наблюдения качества и доступности услуг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681911">
        <w:rPr>
          <w:rFonts w:ascii="Times New Roman" w:hAnsi="Times New Roman" w:cs="Times New Roman"/>
          <w:i/>
          <w:sz w:val="28"/>
          <w:szCs w:val="28"/>
        </w:rPr>
        <w:t>в сферах образования, здравоохранения и социального обслуживания, содействия занятости населения</w:t>
      </w:r>
    </w:p>
    <w:p w:rsidR="008825EE" w:rsidRDefault="008825EE" w:rsidP="008825E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1911" w:rsidRPr="007E5D7A" w:rsidRDefault="00681911" w:rsidP="003548E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E5D7A">
        <w:rPr>
          <w:sz w:val="28"/>
          <w:szCs w:val="28"/>
        </w:rPr>
        <w:t>На территории Пермского края в 2015 году будет обследовано 885 домохозяйства, на 31 централизовано отобранном участке наблюдения, на территории 1</w:t>
      </w:r>
      <w:r w:rsidR="007E5D7A" w:rsidRPr="007E5D7A">
        <w:rPr>
          <w:sz w:val="28"/>
          <w:szCs w:val="28"/>
        </w:rPr>
        <w:t>5</w:t>
      </w:r>
      <w:r w:rsidRPr="007E5D7A">
        <w:rPr>
          <w:sz w:val="28"/>
          <w:szCs w:val="28"/>
        </w:rPr>
        <w:t xml:space="preserve"> городов</w:t>
      </w:r>
      <w:r w:rsidR="009175BF">
        <w:rPr>
          <w:sz w:val="28"/>
          <w:szCs w:val="28"/>
        </w:rPr>
        <w:t xml:space="preserve"> </w:t>
      </w:r>
      <w:r w:rsidRPr="007E5D7A">
        <w:rPr>
          <w:sz w:val="28"/>
          <w:szCs w:val="28"/>
        </w:rPr>
        <w:t xml:space="preserve">(в г. Перми </w:t>
      </w:r>
      <w:r w:rsidR="00BA2EAF">
        <w:rPr>
          <w:sz w:val="28"/>
          <w:szCs w:val="28"/>
        </w:rPr>
        <w:t>–</w:t>
      </w:r>
      <w:r w:rsidRPr="007E5D7A">
        <w:rPr>
          <w:sz w:val="28"/>
          <w:szCs w:val="28"/>
        </w:rPr>
        <w:t xml:space="preserve"> 8</w:t>
      </w:r>
      <w:r w:rsidR="009175BF">
        <w:rPr>
          <w:sz w:val="28"/>
          <w:szCs w:val="28"/>
        </w:rPr>
        <w:t xml:space="preserve"> </w:t>
      </w:r>
      <w:r w:rsidRPr="007E5D7A">
        <w:rPr>
          <w:sz w:val="28"/>
          <w:szCs w:val="28"/>
        </w:rPr>
        <w:t xml:space="preserve">участков) и </w:t>
      </w:r>
      <w:r w:rsidR="007E5D7A" w:rsidRPr="007E5D7A">
        <w:rPr>
          <w:sz w:val="28"/>
          <w:szCs w:val="28"/>
        </w:rPr>
        <w:t xml:space="preserve">9 муниципальных </w:t>
      </w:r>
      <w:r w:rsidRPr="007E5D7A">
        <w:rPr>
          <w:sz w:val="28"/>
          <w:szCs w:val="28"/>
        </w:rPr>
        <w:t>районов Пермского края.</w:t>
      </w:r>
    </w:p>
    <w:p w:rsidR="00AD635E" w:rsidRPr="00AD635E" w:rsidRDefault="00AD635E" w:rsidP="003548E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облегчения нагрузки на респондентов опросы населения пройдут в два этапа:</w:t>
      </w:r>
    </w:p>
    <w:p w:rsidR="00AD635E" w:rsidRPr="00AD635E" w:rsidRDefault="00AD635E" w:rsidP="003548E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D635E">
        <w:rPr>
          <w:sz w:val="28"/>
          <w:szCs w:val="28"/>
        </w:rPr>
        <w:t>I этап - с 1 по 20 июля 2015 года</w:t>
      </w:r>
      <w:r>
        <w:rPr>
          <w:sz w:val="28"/>
          <w:szCs w:val="28"/>
        </w:rPr>
        <w:t>;</w:t>
      </w:r>
    </w:p>
    <w:p w:rsidR="00AD635E" w:rsidRDefault="00AD635E" w:rsidP="003548E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D635E">
        <w:rPr>
          <w:sz w:val="28"/>
          <w:szCs w:val="28"/>
        </w:rPr>
        <w:t>II этап - с 1 по 20 октября 2015 года</w:t>
      </w:r>
      <w:r>
        <w:rPr>
          <w:sz w:val="28"/>
          <w:szCs w:val="28"/>
        </w:rPr>
        <w:t>.</w:t>
      </w:r>
    </w:p>
    <w:p w:rsidR="00356FEC" w:rsidRPr="00061586" w:rsidRDefault="00356FEC" w:rsidP="00061586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061586">
        <w:rPr>
          <w:sz w:val="28"/>
          <w:szCs w:val="28"/>
        </w:rPr>
        <w:t>В последнее время стало очевидным, что необходим комплексный мониторинг реализации реформ в сфере медицинских, образовательных и социальных услуг и дальнейшая их корректировка. Только на основе субъективных ощущений отдельных людей, показателей удовлетворенности человеком качеством услуг становится возможным дальнейшая разработка эффективных и значимых проектов и программ, планирование и повышение качества общественных услуг</w:t>
      </w:r>
      <w:r w:rsidR="00A66451" w:rsidRPr="00061586">
        <w:rPr>
          <w:sz w:val="28"/>
          <w:szCs w:val="28"/>
        </w:rPr>
        <w:t>.</w:t>
      </w:r>
    </w:p>
    <w:p w:rsidR="0033261A" w:rsidRDefault="00AD635E" w:rsidP="003548E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наблюдения является </w:t>
      </w:r>
      <w:r w:rsidR="0033261A">
        <w:rPr>
          <w:sz w:val="28"/>
          <w:szCs w:val="28"/>
        </w:rPr>
        <w:t>получение статистических данных:</w:t>
      </w:r>
    </w:p>
    <w:p w:rsidR="0033261A" w:rsidRDefault="0033261A" w:rsidP="003548E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</w:t>
      </w:r>
      <w:r w:rsidR="00AD635E">
        <w:rPr>
          <w:sz w:val="28"/>
          <w:szCs w:val="28"/>
        </w:rPr>
        <w:t xml:space="preserve">частоте и своевременности получения услуг, в соответствии со стандартами обеспечения </w:t>
      </w:r>
      <w:r>
        <w:rPr>
          <w:sz w:val="28"/>
          <w:szCs w:val="28"/>
        </w:rPr>
        <w:t>и индивидуальными потребностями;</w:t>
      </w:r>
    </w:p>
    <w:p w:rsidR="0033261A" w:rsidRDefault="00AD635E" w:rsidP="003548E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объемах полученных платных и бесплатных услуг</w:t>
      </w:r>
      <w:r w:rsidR="0033261A">
        <w:rPr>
          <w:sz w:val="28"/>
          <w:szCs w:val="28"/>
        </w:rPr>
        <w:t>;</w:t>
      </w:r>
    </w:p>
    <w:p w:rsidR="001F620B" w:rsidRDefault="00087FA8" w:rsidP="003548E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пользовании услугами в системе социального обслуживания и расходах при обращении за помощью в связи с ограничениями по состоянию здоровья.</w:t>
      </w:r>
    </w:p>
    <w:p w:rsidR="00765818" w:rsidRPr="00765818" w:rsidRDefault="00765818" w:rsidP="001F620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Появится возможность </w:t>
      </w:r>
      <w:r w:rsidRPr="00061586">
        <w:rPr>
          <w:sz w:val="28"/>
          <w:szCs w:val="28"/>
        </w:rPr>
        <w:t>перенять опыт, который уже наработали некоторые российские регионы</w:t>
      </w:r>
      <w:r>
        <w:rPr>
          <w:spacing w:val="-2"/>
          <w:sz w:val="28"/>
          <w:szCs w:val="28"/>
        </w:rPr>
        <w:t xml:space="preserve">, провести сравнительный анализ </w:t>
      </w:r>
      <w:proofErr w:type="gramStart"/>
      <w:r>
        <w:rPr>
          <w:spacing w:val="-2"/>
          <w:sz w:val="28"/>
          <w:szCs w:val="28"/>
        </w:rPr>
        <w:t>эффективности работы органов исполнительной власти регион</w:t>
      </w:r>
      <w:r w:rsidR="002039DE">
        <w:rPr>
          <w:spacing w:val="-2"/>
          <w:sz w:val="28"/>
          <w:szCs w:val="28"/>
        </w:rPr>
        <w:t>ов</w:t>
      </w:r>
      <w:proofErr w:type="gramEnd"/>
      <w:r w:rsidR="002039DE">
        <w:rPr>
          <w:spacing w:val="-2"/>
          <w:sz w:val="28"/>
          <w:szCs w:val="28"/>
        </w:rPr>
        <w:t xml:space="preserve"> в социальной сфере</w:t>
      </w:r>
      <w:r>
        <w:rPr>
          <w:spacing w:val="-2"/>
          <w:sz w:val="28"/>
          <w:szCs w:val="28"/>
        </w:rPr>
        <w:t>.</w:t>
      </w:r>
    </w:p>
    <w:p w:rsidR="009175BF" w:rsidRDefault="009175BF" w:rsidP="008825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9BF" w:rsidRPr="00681911" w:rsidRDefault="009779BF" w:rsidP="008825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11">
        <w:rPr>
          <w:rFonts w:ascii="Times New Roman" w:hAnsi="Times New Roman" w:cs="Times New Roman"/>
          <w:sz w:val="28"/>
          <w:szCs w:val="28"/>
        </w:rPr>
        <w:t>Одной из главн</w:t>
      </w:r>
      <w:r w:rsidR="00DF40DC">
        <w:rPr>
          <w:rFonts w:ascii="Times New Roman" w:hAnsi="Times New Roman" w:cs="Times New Roman"/>
          <w:sz w:val="28"/>
          <w:szCs w:val="28"/>
        </w:rPr>
        <w:t>ых</w:t>
      </w:r>
      <w:r w:rsidRPr="00681911">
        <w:rPr>
          <w:rFonts w:ascii="Times New Roman" w:hAnsi="Times New Roman" w:cs="Times New Roman"/>
          <w:sz w:val="28"/>
          <w:szCs w:val="28"/>
        </w:rPr>
        <w:t xml:space="preserve"> задач, поставленной Правительством РФ перед Росстатом, является предоставление широкому кругу заинтересованных пользователей достаточной и актуальной информации по итогам социально-демографических обследований.</w:t>
      </w:r>
    </w:p>
    <w:p w:rsidR="00AD635E" w:rsidRPr="00681911" w:rsidRDefault="00AD635E" w:rsidP="00882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11">
        <w:rPr>
          <w:rFonts w:ascii="Times New Roman" w:hAnsi="Times New Roman" w:cs="Times New Roman"/>
          <w:sz w:val="28"/>
          <w:szCs w:val="28"/>
        </w:rPr>
        <w:t xml:space="preserve">В 2015 году мы ждем размещения на сайте Росстата результатов наблюдений, </w:t>
      </w:r>
      <w:r>
        <w:rPr>
          <w:rFonts w:ascii="Times New Roman" w:hAnsi="Times New Roman" w:cs="Times New Roman"/>
          <w:sz w:val="28"/>
          <w:szCs w:val="28"/>
        </w:rPr>
        <w:t>проведенных в 2014 году:</w:t>
      </w:r>
    </w:p>
    <w:p w:rsidR="00AD635E" w:rsidRPr="00681911" w:rsidRDefault="00654F37" w:rsidP="00882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 2015 года </w:t>
      </w:r>
      <w:r w:rsidR="00BA2EAF">
        <w:rPr>
          <w:rFonts w:ascii="Times New Roman" w:hAnsi="Times New Roman" w:cs="Times New Roman"/>
          <w:sz w:val="28"/>
          <w:szCs w:val="28"/>
        </w:rPr>
        <w:t>–</w:t>
      </w:r>
      <w:r w:rsidR="009175BF">
        <w:rPr>
          <w:rFonts w:ascii="Times New Roman" w:hAnsi="Times New Roman" w:cs="Times New Roman"/>
          <w:sz w:val="28"/>
          <w:szCs w:val="28"/>
        </w:rPr>
        <w:t xml:space="preserve"> </w:t>
      </w:r>
      <w:r w:rsidR="00AD635E" w:rsidRPr="00681911">
        <w:rPr>
          <w:rFonts w:ascii="Times New Roman" w:hAnsi="Times New Roman" w:cs="Times New Roman"/>
          <w:sz w:val="28"/>
          <w:szCs w:val="28"/>
        </w:rPr>
        <w:t>Выборочное</w:t>
      </w:r>
      <w:r w:rsidR="009175BF">
        <w:rPr>
          <w:rFonts w:ascii="Times New Roman" w:hAnsi="Times New Roman" w:cs="Times New Roman"/>
          <w:sz w:val="28"/>
          <w:szCs w:val="28"/>
        </w:rPr>
        <w:t xml:space="preserve"> </w:t>
      </w:r>
      <w:r w:rsidR="00AD635E" w:rsidRPr="00681911">
        <w:rPr>
          <w:rFonts w:ascii="Times New Roman" w:hAnsi="Times New Roman" w:cs="Times New Roman"/>
          <w:sz w:val="28"/>
          <w:szCs w:val="28"/>
        </w:rPr>
        <w:t>наблюдение доходов населения и участие в социальных программах;</w:t>
      </w:r>
    </w:p>
    <w:p w:rsidR="00654F37" w:rsidRPr="00BA2EAF" w:rsidRDefault="00654F37" w:rsidP="00882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EAF">
        <w:rPr>
          <w:rFonts w:ascii="Times New Roman" w:hAnsi="Times New Roman" w:cs="Times New Roman"/>
          <w:sz w:val="28"/>
          <w:szCs w:val="28"/>
        </w:rPr>
        <w:t xml:space="preserve">май 2015 года </w:t>
      </w:r>
      <w:r w:rsidR="00BA2EAF">
        <w:rPr>
          <w:rFonts w:ascii="Times New Roman" w:hAnsi="Times New Roman" w:cs="Times New Roman"/>
          <w:sz w:val="28"/>
          <w:szCs w:val="28"/>
        </w:rPr>
        <w:t>–</w:t>
      </w:r>
      <w:r w:rsidRPr="00BA2EAF">
        <w:rPr>
          <w:rFonts w:ascii="Times New Roman" w:hAnsi="Times New Roman" w:cs="Times New Roman"/>
          <w:sz w:val="28"/>
          <w:szCs w:val="28"/>
        </w:rPr>
        <w:t xml:space="preserve"> Комплексноенаблюдение условий жизни;</w:t>
      </w:r>
    </w:p>
    <w:p w:rsidR="00AD635E" w:rsidRPr="00BA2EAF" w:rsidRDefault="00654F37" w:rsidP="00882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EAF">
        <w:rPr>
          <w:rFonts w:ascii="Times New Roman" w:hAnsi="Times New Roman" w:cs="Times New Roman"/>
          <w:sz w:val="28"/>
          <w:szCs w:val="28"/>
        </w:rPr>
        <w:t xml:space="preserve">июнь 2015 года </w:t>
      </w:r>
      <w:r w:rsidR="00BA2EAF">
        <w:rPr>
          <w:rFonts w:ascii="Times New Roman" w:hAnsi="Times New Roman" w:cs="Times New Roman"/>
          <w:sz w:val="28"/>
          <w:szCs w:val="28"/>
        </w:rPr>
        <w:t>–</w:t>
      </w:r>
      <w:r w:rsidR="009175BF">
        <w:rPr>
          <w:rFonts w:ascii="Times New Roman" w:hAnsi="Times New Roman" w:cs="Times New Roman"/>
          <w:sz w:val="28"/>
          <w:szCs w:val="28"/>
        </w:rPr>
        <w:t xml:space="preserve"> </w:t>
      </w:r>
      <w:r w:rsidR="00AD635E" w:rsidRPr="00BA2EAF">
        <w:rPr>
          <w:rFonts w:ascii="Times New Roman" w:hAnsi="Times New Roman" w:cs="Times New Roman"/>
          <w:sz w:val="28"/>
          <w:szCs w:val="28"/>
        </w:rPr>
        <w:t>Выборочное</w:t>
      </w:r>
      <w:r w:rsidR="009175BF">
        <w:rPr>
          <w:rFonts w:ascii="Times New Roman" w:hAnsi="Times New Roman" w:cs="Times New Roman"/>
          <w:sz w:val="28"/>
          <w:szCs w:val="28"/>
        </w:rPr>
        <w:t xml:space="preserve"> </w:t>
      </w:r>
      <w:r w:rsidR="00AD635E" w:rsidRPr="00BA2EAF">
        <w:rPr>
          <w:rFonts w:ascii="Times New Roman" w:hAnsi="Times New Roman" w:cs="Times New Roman"/>
          <w:sz w:val="28"/>
          <w:szCs w:val="28"/>
        </w:rPr>
        <w:t>наблюдение использования суточног</w:t>
      </w:r>
      <w:r w:rsidR="009175BF">
        <w:rPr>
          <w:rFonts w:ascii="Times New Roman" w:hAnsi="Times New Roman" w:cs="Times New Roman"/>
          <w:sz w:val="28"/>
          <w:szCs w:val="28"/>
        </w:rPr>
        <w:t>о фонда времени населением.</w:t>
      </w:r>
    </w:p>
    <w:p w:rsidR="009175BF" w:rsidRDefault="009175BF" w:rsidP="008825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35E" w:rsidRPr="00681911" w:rsidRDefault="00AD635E" w:rsidP="008825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11">
        <w:rPr>
          <w:rFonts w:ascii="Times New Roman" w:hAnsi="Times New Roman" w:cs="Times New Roman"/>
          <w:sz w:val="28"/>
          <w:szCs w:val="28"/>
        </w:rPr>
        <w:t>Все итоги обследований размещаются в системе открытого доступа на интернет-сайте Росстата. Итоги представлены в виде сформированных статистических таблиц разделенных по тематическим блокам.</w:t>
      </w:r>
    </w:p>
    <w:p w:rsidR="00AD635E" w:rsidRPr="00681911" w:rsidRDefault="00AD635E" w:rsidP="008825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11">
        <w:rPr>
          <w:rFonts w:ascii="Times New Roman" w:hAnsi="Times New Roman" w:cs="Times New Roman"/>
          <w:sz w:val="28"/>
          <w:szCs w:val="28"/>
        </w:rPr>
        <w:t>Росстатом проведена крупномасштабная работа, и впервые реализована возможность на основе баз микроданных наблюдения пользователям самостоятельно формировать отчеты. Форма интерактивного отчета зависит от настроек, выполненных пользователем сайта, и может состоять из одной таблицы или нескольких таблиц</w:t>
      </w:r>
      <w:bookmarkStart w:id="0" w:name="_GoBack"/>
      <w:bookmarkEnd w:id="0"/>
      <w:r w:rsidRPr="00681911">
        <w:rPr>
          <w:rFonts w:ascii="Times New Roman" w:hAnsi="Times New Roman" w:cs="Times New Roman"/>
          <w:sz w:val="28"/>
          <w:szCs w:val="28"/>
        </w:rPr>
        <w:t>, а также графиков различных видов и карт.</w:t>
      </w:r>
    </w:p>
    <w:p w:rsidR="009779BF" w:rsidRPr="00681911" w:rsidRDefault="009779BF" w:rsidP="008825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11">
        <w:rPr>
          <w:rFonts w:ascii="Times New Roman" w:hAnsi="Times New Roman" w:cs="Times New Roman"/>
          <w:sz w:val="28"/>
          <w:szCs w:val="28"/>
        </w:rPr>
        <w:t>Для понимания общих задач и конкретных вопросов программ обследований по каждому из них вместе с итогами публикуются:</w:t>
      </w:r>
    </w:p>
    <w:p w:rsidR="009779BF" w:rsidRPr="00681911" w:rsidRDefault="009779BF" w:rsidP="008825E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EAF">
        <w:rPr>
          <w:rFonts w:ascii="Times New Roman" w:hAnsi="Times New Roman" w:cs="Times New Roman"/>
          <w:sz w:val="28"/>
          <w:szCs w:val="28"/>
        </w:rPr>
        <w:t>нормативные акты</w:t>
      </w:r>
      <w:r w:rsidRPr="00681911">
        <w:rPr>
          <w:rFonts w:ascii="Times New Roman" w:hAnsi="Times New Roman" w:cs="Times New Roman"/>
          <w:sz w:val="28"/>
          <w:szCs w:val="28"/>
        </w:rPr>
        <w:t>;</w:t>
      </w:r>
    </w:p>
    <w:p w:rsidR="009779BF" w:rsidRPr="00681911" w:rsidRDefault="009779BF" w:rsidP="008825E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EAF">
        <w:rPr>
          <w:rFonts w:ascii="Times New Roman" w:hAnsi="Times New Roman" w:cs="Times New Roman"/>
          <w:sz w:val="28"/>
          <w:szCs w:val="28"/>
        </w:rPr>
        <w:t>методологические указания и инструкции</w:t>
      </w:r>
      <w:r w:rsidRPr="00681911">
        <w:rPr>
          <w:rFonts w:ascii="Times New Roman" w:hAnsi="Times New Roman" w:cs="Times New Roman"/>
          <w:sz w:val="28"/>
          <w:szCs w:val="28"/>
        </w:rPr>
        <w:t>;</w:t>
      </w:r>
    </w:p>
    <w:p w:rsidR="009779BF" w:rsidRPr="00681911" w:rsidRDefault="009779BF" w:rsidP="008825E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EAF">
        <w:rPr>
          <w:rFonts w:ascii="Times New Roman" w:hAnsi="Times New Roman" w:cs="Times New Roman"/>
          <w:sz w:val="28"/>
          <w:szCs w:val="28"/>
        </w:rPr>
        <w:t>вид и содержание бланков вопросников</w:t>
      </w:r>
      <w:r w:rsidR="00BA2EAF">
        <w:rPr>
          <w:rFonts w:ascii="Times New Roman" w:hAnsi="Times New Roman" w:cs="Times New Roman"/>
          <w:sz w:val="28"/>
          <w:szCs w:val="28"/>
        </w:rPr>
        <w:t>.</w:t>
      </w:r>
    </w:p>
    <w:p w:rsidR="009779BF" w:rsidRPr="00681911" w:rsidRDefault="009779BF" w:rsidP="008825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11">
        <w:rPr>
          <w:rFonts w:ascii="Times New Roman" w:hAnsi="Times New Roman" w:cs="Times New Roman"/>
          <w:sz w:val="28"/>
          <w:szCs w:val="28"/>
        </w:rPr>
        <w:t>Начиная с 2014 года</w:t>
      </w:r>
      <w:r w:rsidR="00654F37">
        <w:rPr>
          <w:rFonts w:ascii="Times New Roman" w:hAnsi="Times New Roman" w:cs="Times New Roman"/>
          <w:sz w:val="28"/>
          <w:szCs w:val="28"/>
        </w:rPr>
        <w:t xml:space="preserve">, с увеличением респондентской сети, </w:t>
      </w:r>
      <w:r w:rsidRPr="00681911">
        <w:rPr>
          <w:rFonts w:ascii="Times New Roman" w:hAnsi="Times New Roman" w:cs="Times New Roman"/>
          <w:sz w:val="28"/>
          <w:szCs w:val="28"/>
        </w:rPr>
        <w:t>итоги обследований по социально-демографическим проблемам буд</w:t>
      </w:r>
      <w:r w:rsidR="00DF40DC">
        <w:rPr>
          <w:rFonts w:ascii="Times New Roman" w:hAnsi="Times New Roman" w:cs="Times New Roman"/>
          <w:sz w:val="28"/>
          <w:szCs w:val="28"/>
        </w:rPr>
        <w:t>у</w:t>
      </w:r>
      <w:r w:rsidRPr="00681911">
        <w:rPr>
          <w:rFonts w:ascii="Times New Roman" w:hAnsi="Times New Roman" w:cs="Times New Roman"/>
          <w:sz w:val="28"/>
          <w:szCs w:val="28"/>
        </w:rPr>
        <w:t xml:space="preserve">т публиковаться покаждому субъекту РФв отдельности. Любой заинтересованный пользователь сможетпровести сравнительный анализ показателей уровня </w:t>
      </w:r>
      <w:r w:rsidR="00681911">
        <w:rPr>
          <w:rFonts w:ascii="Times New Roman" w:hAnsi="Times New Roman" w:cs="Times New Roman"/>
          <w:sz w:val="28"/>
          <w:szCs w:val="28"/>
        </w:rPr>
        <w:t xml:space="preserve">и качества </w:t>
      </w:r>
      <w:r w:rsidRPr="00681911">
        <w:rPr>
          <w:rFonts w:ascii="Times New Roman" w:hAnsi="Times New Roman" w:cs="Times New Roman"/>
          <w:sz w:val="28"/>
          <w:szCs w:val="28"/>
        </w:rPr>
        <w:t>жизни своего региона с данными в целом по РФ или любого субъекта РФ.</w:t>
      </w:r>
    </w:p>
    <w:sectPr w:rsidR="009779BF" w:rsidRPr="00681911" w:rsidSect="00CE7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1387B"/>
    <w:multiLevelType w:val="hybridMultilevel"/>
    <w:tmpl w:val="0E9260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B80F18"/>
    <w:multiLevelType w:val="hybridMultilevel"/>
    <w:tmpl w:val="469ADA6E"/>
    <w:lvl w:ilvl="0" w:tplc="4C54A1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56F3"/>
    <w:rsid w:val="000209F7"/>
    <w:rsid w:val="00042A14"/>
    <w:rsid w:val="00061586"/>
    <w:rsid w:val="00067150"/>
    <w:rsid w:val="00087FA8"/>
    <w:rsid w:val="000B446D"/>
    <w:rsid w:val="000F6FC8"/>
    <w:rsid w:val="00176519"/>
    <w:rsid w:val="001F620B"/>
    <w:rsid w:val="002039DE"/>
    <w:rsid w:val="00264DDB"/>
    <w:rsid w:val="002747D8"/>
    <w:rsid w:val="00283811"/>
    <w:rsid w:val="002A5040"/>
    <w:rsid w:val="002E64FB"/>
    <w:rsid w:val="002E7208"/>
    <w:rsid w:val="0033261A"/>
    <w:rsid w:val="003548EB"/>
    <w:rsid w:val="00356FEC"/>
    <w:rsid w:val="00395F28"/>
    <w:rsid w:val="003E4714"/>
    <w:rsid w:val="00403D69"/>
    <w:rsid w:val="00447E79"/>
    <w:rsid w:val="004622CC"/>
    <w:rsid w:val="00463AF2"/>
    <w:rsid w:val="004826BB"/>
    <w:rsid w:val="00506098"/>
    <w:rsid w:val="005327E9"/>
    <w:rsid w:val="00533C50"/>
    <w:rsid w:val="005C2C98"/>
    <w:rsid w:val="005C36BC"/>
    <w:rsid w:val="005E1F57"/>
    <w:rsid w:val="005F1583"/>
    <w:rsid w:val="00654F37"/>
    <w:rsid w:val="00681911"/>
    <w:rsid w:val="00693D9B"/>
    <w:rsid w:val="006E2EB8"/>
    <w:rsid w:val="00724F95"/>
    <w:rsid w:val="00760713"/>
    <w:rsid w:val="00765818"/>
    <w:rsid w:val="00787526"/>
    <w:rsid w:val="007C0578"/>
    <w:rsid w:val="007E5D7A"/>
    <w:rsid w:val="008322BD"/>
    <w:rsid w:val="00852731"/>
    <w:rsid w:val="00863DC6"/>
    <w:rsid w:val="0086598D"/>
    <w:rsid w:val="008825EE"/>
    <w:rsid w:val="008D1E9B"/>
    <w:rsid w:val="008D2030"/>
    <w:rsid w:val="00905DBE"/>
    <w:rsid w:val="009175BF"/>
    <w:rsid w:val="0094276C"/>
    <w:rsid w:val="009779BF"/>
    <w:rsid w:val="009C2DA9"/>
    <w:rsid w:val="009D7726"/>
    <w:rsid w:val="00A50F37"/>
    <w:rsid w:val="00A66451"/>
    <w:rsid w:val="00AB35F9"/>
    <w:rsid w:val="00AC5457"/>
    <w:rsid w:val="00AD1EB2"/>
    <w:rsid w:val="00AD635E"/>
    <w:rsid w:val="00AF2A91"/>
    <w:rsid w:val="00B038E6"/>
    <w:rsid w:val="00B03EC6"/>
    <w:rsid w:val="00B3529C"/>
    <w:rsid w:val="00B36C73"/>
    <w:rsid w:val="00B569F0"/>
    <w:rsid w:val="00B713D2"/>
    <w:rsid w:val="00B82750"/>
    <w:rsid w:val="00BA2EAF"/>
    <w:rsid w:val="00BF131B"/>
    <w:rsid w:val="00C160F4"/>
    <w:rsid w:val="00C33610"/>
    <w:rsid w:val="00C67C42"/>
    <w:rsid w:val="00CE7A94"/>
    <w:rsid w:val="00D25A32"/>
    <w:rsid w:val="00D35D05"/>
    <w:rsid w:val="00D402E1"/>
    <w:rsid w:val="00D570FD"/>
    <w:rsid w:val="00D804FE"/>
    <w:rsid w:val="00D86E51"/>
    <w:rsid w:val="00DF40DC"/>
    <w:rsid w:val="00E25AAC"/>
    <w:rsid w:val="00E656F3"/>
    <w:rsid w:val="00EC52CE"/>
    <w:rsid w:val="00F45B19"/>
    <w:rsid w:val="00F923DC"/>
    <w:rsid w:val="00FB01B7"/>
    <w:rsid w:val="00FF2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69"/>
  </w:style>
  <w:style w:type="paragraph" w:styleId="1">
    <w:name w:val="heading 1"/>
    <w:basedOn w:val="a"/>
    <w:link w:val="10"/>
    <w:uiPriority w:val="9"/>
    <w:qFormat/>
    <w:rsid w:val="000B4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779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77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779B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779BF"/>
  </w:style>
  <w:style w:type="character" w:customStyle="1" w:styleId="10">
    <w:name w:val="Заголовок 1 Знак"/>
    <w:basedOn w:val="a0"/>
    <w:link w:val="1"/>
    <w:uiPriority w:val="9"/>
    <w:rsid w:val="000B4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44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47E7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7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779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77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779B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779BF"/>
  </w:style>
  <w:style w:type="character" w:customStyle="1" w:styleId="10">
    <w:name w:val="Заголовок 1 Знак"/>
    <w:basedOn w:val="a0"/>
    <w:link w:val="1"/>
    <w:uiPriority w:val="9"/>
    <w:rsid w:val="000B4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44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47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ECA0C-0786-4541-A1BF-078F92B9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P59_MorozovaEG</cp:lastModifiedBy>
  <cp:revision>20</cp:revision>
  <cp:lastPrinted>2015-02-25T09:27:00Z</cp:lastPrinted>
  <dcterms:created xsi:type="dcterms:W3CDTF">2015-02-25T05:02:00Z</dcterms:created>
  <dcterms:modified xsi:type="dcterms:W3CDTF">2015-02-26T08:17:00Z</dcterms:modified>
</cp:coreProperties>
</file>